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708B" w14:textId="77777777" w:rsidR="00DC737E" w:rsidRPr="00DC737E" w:rsidRDefault="00DC737E" w:rsidP="00DC737E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lv-LV"/>
        </w:rPr>
      </w:pPr>
      <w:r w:rsidRPr="00DC737E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7ECADB4F" wp14:editId="474C727D">
            <wp:extent cx="3723632" cy="1212668"/>
            <wp:effectExtent l="0" t="0" r="0" b="6985"/>
            <wp:docPr id="2" name="Attēls 2" descr="C:\Users\HP\AppData\Local\Temp\Temp1_Logo.zip\Logo\Logo\LAT\LATLIT_logo_LAT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Temp1_Logo.zip\Logo\Logo\LAT\LATLIT_logo_LAT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52" cy="12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8AB1" w14:textId="77777777" w:rsidR="00DC737E" w:rsidRPr="00DC737E" w:rsidRDefault="00DC737E" w:rsidP="00DC737E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lv-LV"/>
        </w:rPr>
      </w:pPr>
    </w:p>
    <w:p w14:paraId="43098E6E" w14:textId="77777777" w:rsidR="00DC737E" w:rsidRPr="00DC737E" w:rsidRDefault="00DC737E" w:rsidP="00DC737E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lv-LV"/>
        </w:rPr>
      </w:pPr>
      <w:r w:rsidRPr="00DC737E">
        <w:rPr>
          <w:rFonts w:ascii="Times New Roman" w:hAnsi="Times New Roman" w:cs="Times New Roman"/>
          <w:b/>
          <w:bCs/>
          <w:lang w:val="lv-LV"/>
        </w:rPr>
        <w:t>2.Pielikums</w:t>
      </w:r>
    </w:p>
    <w:p w14:paraId="60A9DB8A" w14:textId="77777777" w:rsidR="00DC737E" w:rsidRPr="00DC737E" w:rsidRDefault="00DC737E" w:rsidP="00DC737E">
      <w:pPr>
        <w:spacing w:before="60" w:after="6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DC737E">
        <w:rPr>
          <w:rFonts w:ascii="Times New Roman" w:hAnsi="Times New Roman" w:cs="Times New Roman"/>
          <w:i/>
          <w:iCs/>
          <w:lang w:val="lv-LV"/>
        </w:rPr>
        <w:t>Tirgus izpētes noteikumiem</w:t>
      </w:r>
    </w:p>
    <w:p w14:paraId="6F582535" w14:textId="77777777" w:rsidR="00DC737E" w:rsidRPr="00DC737E" w:rsidRDefault="00DC737E" w:rsidP="00DC737E">
      <w:pPr>
        <w:spacing w:before="60" w:after="6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DC737E">
        <w:rPr>
          <w:rFonts w:ascii="Times New Roman" w:hAnsi="Times New Roman" w:cs="Times New Roman"/>
          <w:i/>
          <w:iCs/>
          <w:lang w:val="lv-LV"/>
        </w:rPr>
        <w:t>par tiešsaistes pasākuma tehnisko nodrošinājumu</w:t>
      </w:r>
    </w:p>
    <w:p w14:paraId="2398478F" w14:textId="77777777" w:rsidR="00DC737E" w:rsidRPr="00DC737E" w:rsidRDefault="00DC737E" w:rsidP="00DC737E">
      <w:pPr>
        <w:spacing w:before="60" w:after="6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</w:p>
    <w:p w14:paraId="23FE029B" w14:textId="77777777" w:rsidR="00DC737E" w:rsidRPr="00DC737E" w:rsidRDefault="00DC737E" w:rsidP="00DC737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DC737E">
        <w:rPr>
          <w:rFonts w:ascii="Times New Roman" w:hAnsi="Times New Roman" w:cs="Times New Roman"/>
          <w:b/>
          <w:lang w:val="lv-LV"/>
        </w:rPr>
        <w:t xml:space="preserve">PIETEIKUMS DALĪBAI </w:t>
      </w:r>
      <w:r w:rsidRPr="00DC737E">
        <w:rPr>
          <w:rFonts w:ascii="Times New Roman" w:eastAsia="Times New Roman" w:hAnsi="Times New Roman" w:cs="Times New Roman"/>
          <w:b/>
          <w:lang w:val="lv-LV" w:eastAsia="lv-LV"/>
        </w:rPr>
        <w:t>TIRGUS IZPĒTĒ</w:t>
      </w:r>
    </w:p>
    <w:p w14:paraId="62B6BCFD" w14:textId="77777777" w:rsidR="00DC737E" w:rsidRPr="00DC737E" w:rsidRDefault="00DC737E" w:rsidP="00DC737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val="lv-LV"/>
        </w:rPr>
      </w:pPr>
      <w:r w:rsidRPr="00DC737E">
        <w:rPr>
          <w:rFonts w:ascii="Times New Roman" w:hAnsi="Times New Roman" w:cs="Times New Roman"/>
          <w:bCs/>
          <w:i/>
          <w:iCs/>
          <w:lang w:val="lv-LV"/>
        </w:rPr>
        <w:t>par tiešsaistes pasākumu tehnisko un tiešraides nodrošinājumu</w:t>
      </w:r>
    </w:p>
    <w:p w14:paraId="177D1718" w14:textId="77777777" w:rsidR="00DC737E" w:rsidRPr="00DC737E" w:rsidRDefault="00DC737E" w:rsidP="00DC737E">
      <w:pPr>
        <w:spacing w:after="0" w:line="240" w:lineRule="auto"/>
        <w:jc w:val="both"/>
        <w:rPr>
          <w:rFonts w:ascii="Times New Roman" w:hAnsi="Times New Roman" w:cs="Times New Roman"/>
          <w:bCs/>
          <w:lang w:val="lv-LV"/>
        </w:rPr>
      </w:pPr>
      <w:r w:rsidRPr="00DC737E">
        <w:rPr>
          <w:rFonts w:ascii="Times New Roman" w:hAnsi="Times New Roman" w:cs="Times New Roman"/>
          <w:bCs/>
          <w:lang w:val="lv-LV"/>
        </w:rPr>
        <w:t>2021. gada ___.____________</w:t>
      </w:r>
    </w:p>
    <w:p w14:paraId="34EBBDC0" w14:textId="77777777" w:rsidR="00DC737E" w:rsidRPr="00DC737E" w:rsidRDefault="00DC737E" w:rsidP="00DC737E">
      <w:pPr>
        <w:spacing w:after="0" w:line="240" w:lineRule="auto"/>
        <w:jc w:val="both"/>
        <w:rPr>
          <w:rFonts w:ascii="Times New Roman" w:hAnsi="Times New Roman" w:cs="Times New Roman"/>
          <w:bCs/>
          <w:lang w:val="lv-LV"/>
        </w:rPr>
      </w:pPr>
    </w:p>
    <w:p w14:paraId="52DB33E8" w14:textId="77777777" w:rsidR="00DC737E" w:rsidRPr="00DC737E" w:rsidRDefault="00DC737E" w:rsidP="00DC737E">
      <w:pPr>
        <w:jc w:val="both"/>
        <w:rPr>
          <w:rFonts w:ascii="Times New Roman" w:eastAsia="Times New Roman" w:hAnsi="Times New Roman" w:cs="Times New Roman"/>
          <w:b/>
          <w:lang w:val="lv-LV" w:eastAsia="lv-LV"/>
        </w:rPr>
      </w:pPr>
      <w:r w:rsidRPr="00DC737E">
        <w:rPr>
          <w:rFonts w:ascii="Times New Roman" w:hAnsi="Times New Roman" w:cs="Times New Roman"/>
          <w:b/>
          <w:lang w:val="lv-LV"/>
        </w:rPr>
        <w:t>Informācija par pretendentu: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DC737E" w:rsidRPr="00DC737E" w14:paraId="1F5A2697" w14:textId="77777777" w:rsidTr="003C164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3E39" w14:textId="77777777" w:rsidR="00DC737E" w:rsidRPr="00DC737E" w:rsidRDefault="00DC737E" w:rsidP="00A3523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>Nosaukums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C9D" w14:textId="77777777" w:rsidR="00DC737E" w:rsidRPr="00DC737E" w:rsidRDefault="00DC737E" w:rsidP="00A352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737E" w:rsidRPr="00DC737E" w14:paraId="48738B88" w14:textId="77777777" w:rsidTr="003C164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2122" w14:textId="77777777" w:rsidR="00DC737E" w:rsidRPr="00DC737E" w:rsidRDefault="00DC737E" w:rsidP="00A3523F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>Reģistrācijas Nr.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902" w14:textId="77777777" w:rsidR="00DC737E" w:rsidRPr="00DC737E" w:rsidRDefault="00DC737E" w:rsidP="00A352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737E" w:rsidRPr="00DC737E" w14:paraId="54B0820A" w14:textId="77777777" w:rsidTr="003C164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707" w14:textId="77777777" w:rsidR="00DC737E" w:rsidRPr="00DC737E" w:rsidRDefault="00DC737E" w:rsidP="00A3523F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>Adrese: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A1F" w14:textId="77777777" w:rsidR="00DC737E" w:rsidRPr="00DC737E" w:rsidRDefault="00DC737E" w:rsidP="00A352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737E" w:rsidRPr="00DC737E" w14:paraId="287F685B" w14:textId="77777777" w:rsidTr="003C164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E1D" w14:textId="77777777" w:rsidR="00DC737E" w:rsidRPr="00DC737E" w:rsidRDefault="00DC737E" w:rsidP="00A3523F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>Kontaktpersona (vārds, uzvārds, tālruņa nr., e-pasts)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843" w14:textId="77777777" w:rsidR="00DC737E" w:rsidRPr="00DC737E" w:rsidRDefault="00DC737E" w:rsidP="00A352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3AD321C2" w14:textId="77777777" w:rsidR="00DC737E" w:rsidRPr="00DC737E" w:rsidRDefault="00DC737E" w:rsidP="00DC737E">
      <w:pPr>
        <w:spacing w:before="120"/>
        <w:jc w:val="both"/>
        <w:rPr>
          <w:rFonts w:ascii="Times New Roman" w:hAnsi="Times New Roman" w:cs="Times New Roman"/>
          <w:b/>
          <w:lang w:val="lv-LV"/>
        </w:rPr>
      </w:pPr>
      <w:r w:rsidRPr="00DC737E">
        <w:rPr>
          <w:rFonts w:ascii="Times New Roman" w:hAnsi="Times New Roman" w:cs="Times New Roman"/>
          <w:b/>
          <w:lang w:val="lv-LV"/>
        </w:rPr>
        <w:t>Apliecinājums:</w:t>
      </w:r>
    </w:p>
    <w:p w14:paraId="50C2D9E1" w14:textId="77777777" w:rsidR="00DC737E" w:rsidRPr="00DC737E" w:rsidRDefault="00DC737E" w:rsidP="00DC737E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DC737E">
        <w:rPr>
          <w:rFonts w:ascii="Times New Roman" w:hAnsi="Times New Roman" w:cs="Times New Roman"/>
          <w:lang w:val="lv-LV"/>
        </w:rPr>
        <w:t>Ar šī pieteikuma iesniegšanu apliecinām, ka:</w:t>
      </w:r>
    </w:p>
    <w:p w14:paraId="5E2D74BD" w14:textId="77777777" w:rsidR="00DC737E" w:rsidRPr="00DC737E" w:rsidRDefault="00DC737E" w:rsidP="00DC737E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DC737E">
        <w:rPr>
          <w:rFonts w:ascii="Times New Roman" w:hAnsi="Times New Roman" w:cs="Times New Roman"/>
          <w:lang w:val="lv-LV"/>
        </w:rPr>
        <w:t>Tehniskā specifikācija ir izprasta, un Pakalpojums tiks izpildīts pilnā apjomā.</w:t>
      </w:r>
    </w:p>
    <w:p w14:paraId="10E45500" w14:textId="77777777" w:rsidR="00DC737E" w:rsidRPr="00DC737E" w:rsidRDefault="00DC737E" w:rsidP="00DC737E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DC737E">
        <w:rPr>
          <w:rFonts w:ascii="Times New Roman" w:hAnsi="Times New Roman" w:cs="Times New Roman"/>
          <w:lang w:val="lv-LV"/>
        </w:rPr>
        <w:t>Pakalpojums tiks nodrošināts noteiktajos termiņos.</w:t>
      </w:r>
    </w:p>
    <w:p w14:paraId="229D886A" w14:textId="77777777" w:rsidR="00DC737E" w:rsidRPr="00DC737E" w:rsidRDefault="00DC737E" w:rsidP="00DC737E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DC737E">
        <w:rPr>
          <w:rFonts w:ascii="Times New Roman" w:hAnsi="Times New Roman" w:cs="Times New Roman"/>
          <w:lang w:val="lv-LV"/>
        </w:rPr>
        <w:t>Pēc pieteikuma iesniegšanas termiņa beigām pieteikumā izteiktais piedāvājums netiks grozīts.</w:t>
      </w:r>
    </w:p>
    <w:p w14:paraId="108712D1" w14:textId="77777777" w:rsidR="00DC737E" w:rsidRPr="00DC737E" w:rsidRDefault="00DC737E" w:rsidP="00DC737E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DC737E">
        <w:rPr>
          <w:rFonts w:ascii="Times New Roman" w:hAnsi="Times New Roman" w:cs="Times New Roman"/>
          <w:lang w:val="lv-LV"/>
        </w:rPr>
        <w:t>Visas pieteikumā sniegtās ziņas ir patiesas.</w:t>
      </w:r>
    </w:p>
    <w:p w14:paraId="28E99A45" w14:textId="77777777" w:rsidR="00DC737E" w:rsidRPr="00DC737E" w:rsidRDefault="00DC737E" w:rsidP="00DC737E">
      <w:pPr>
        <w:jc w:val="both"/>
        <w:rPr>
          <w:rFonts w:ascii="Times New Roman" w:hAnsi="Times New Roman" w:cs="Times New Roman"/>
          <w:b/>
          <w:lang w:val="lv-LV"/>
        </w:rPr>
      </w:pPr>
      <w:r w:rsidRPr="00DC737E">
        <w:rPr>
          <w:rFonts w:ascii="Times New Roman" w:hAnsi="Times New Roman" w:cs="Times New Roman"/>
          <w:b/>
          <w:lang w:val="lv-LV"/>
        </w:rPr>
        <w:t>Finanšu piedāvājums: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69"/>
        <w:gridCol w:w="2327"/>
        <w:gridCol w:w="2254"/>
      </w:tblGrid>
      <w:tr w:rsidR="00DC737E" w:rsidRPr="00DC737E" w14:paraId="092ECF4C" w14:textId="77777777" w:rsidTr="00A3523F">
        <w:tc>
          <w:tcPr>
            <w:tcW w:w="4469" w:type="dxa"/>
            <w:shd w:val="clear" w:color="auto" w:fill="auto"/>
            <w:vAlign w:val="center"/>
          </w:tcPr>
          <w:p w14:paraId="24D00157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C737E">
              <w:rPr>
                <w:rFonts w:ascii="Times New Roman" w:hAnsi="Times New Roman" w:cs="Times New Roman"/>
                <w:b/>
                <w:bCs/>
                <w:lang w:val="lv-LV"/>
              </w:rPr>
              <w:t>Pozīcija</w:t>
            </w:r>
          </w:p>
        </w:tc>
        <w:tc>
          <w:tcPr>
            <w:tcW w:w="2327" w:type="dxa"/>
            <w:vAlign w:val="center"/>
          </w:tcPr>
          <w:p w14:paraId="5AD029E4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C737E">
              <w:rPr>
                <w:rFonts w:ascii="Times New Roman" w:hAnsi="Times New Roman" w:cs="Times New Roman"/>
                <w:b/>
                <w:bCs/>
                <w:lang w:val="lv-LV"/>
              </w:rPr>
              <w:t>Cena bez PVN, EUR</w:t>
            </w:r>
          </w:p>
        </w:tc>
        <w:tc>
          <w:tcPr>
            <w:tcW w:w="2254" w:type="dxa"/>
          </w:tcPr>
          <w:p w14:paraId="7EE3EE02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C737E">
              <w:rPr>
                <w:rFonts w:ascii="Times New Roman" w:hAnsi="Times New Roman" w:cs="Times New Roman"/>
                <w:b/>
                <w:bCs/>
                <w:lang w:val="lv-LV"/>
              </w:rPr>
              <w:t>Cena ar PVN, EUR</w:t>
            </w:r>
          </w:p>
        </w:tc>
      </w:tr>
      <w:tr w:rsidR="00DC737E" w:rsidRPr="00DC737E" w14:paraId="3A698FB3" w14:textId="77777777" w:rsidTr="00A3523F">
        <w:tc>
          <w:tcPr>
            <w:tcW w:w="9050" w:type="dxa"/>
            <w:gridSpan w:val="3"/>
            <w:shd w:val="clear" w:color="auto" w:fill="EDEDED" w:themeFill="accent3" w:themeFillTint="33"/>
            <w:vAlign w:val="center"/>
          </w:tcPr>
          <w:p w14:paraId="63D340CB" w14:textId="77777777" w:rsidR="00DC737E" w:rsidRPr="00DC737E" w:rsidRDefault="000B5FFD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</w:rPr>
              <w:t>Tiešsaistes pasākums</w:t>
            </w:r>
            <w:r w:rsidR="00DC737E" w:rsidRPr="00DC737E">
              <w:rPr>
                <w:rFonts w:ascii="Times New Roman" w:hAnsi="Times New Roman" w:cs="Times New Roman"/>
                <w:bCs/>
                <w:lang w:val="lv-LV"/>
              </w:rPr>
              <w:t xml:space="preserve"> ar</w:t>
            </w:r>
            <w:r w:rsidR="00DC737E" w:rsidRPr="00DC737E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 </w:t>
            </w:r>
            <w:r w:rsidR="00DC737E" w:rsidRPr="00DC737E">
              <w:rPr>
                <w:rFonts w:ascii="Times New Roman" w:hAnsi="Times New Roman" w:cs="Times New Roman"/>
                <w:bCs/>
                <w:lang w:val="lv-LV"/>
              </w:rPr>
              <w:t>mērķi informēt Projekta mērķa grupas par Projektu un ar to saistītām aktuālām tēmām</w:t>
            </w:r>
          </w:p>
        </w:tc>
      </w:tr>
      <w:tr w:rsidR="00DC737E" w:rsidRPr="00DC737E" w14:paraId="51CB4AF9" w14:textId="77777777" w:rsidTr="00A3523F">
        <w:tc>
          <w:tcPr>
            <w:tcW w:w="4469" w:type="dxa"/>
            <w:shd w:val="clear" w:color="auto" w:fill="auto"/>
            <w:vAlign w:val="center"/>
          </w:tcPr>
          <w:p w14:paraId="7EBAABB4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 xml:space="preserve">Pasākuma  vizuālā noformējuma izstrāde </w:t>
            </w:r>
          </w:p>
        </w:tc>
        <w:tc>
          <w:tcPr>
            <w:tcW w:w="2327" w:type="dxa"/>
            <w:vAlign w:val="center"/>
          </w:tcPr>
          <w:p w14:paraId="5A5A04E3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254" w:type="dxa"/>
          </w:tcPr>
          <w:p w14:paraId="4A7A52E7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DC737E" w:rsidRPr="00DC737E" w14:paraId="2741868B" w14:textId="77777777" w:rsidTr="00A3523F">
        <w:tc>
          <w:tcPr>
            <w:tcW w:w="4469" w:type="dxa"/>
            <w:shd w:val="clear" w:color="auto" w:fill="auto"/>
            <w:vAlign w:val="center"/>
          </w:tcPr>
          <w:p w14:paraId="7F08113D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>Asistenta nodrošināšana pasākuma plānošanā un norises laikā, lektoru apmācības, instrukcijas</w:t>
            </w:r>
          </w:p>
        </w:tc>
        <w:tc>
          <w:tcPr>
            <w:tcW w:w="2327" w:type="dxa"/>
            <w:vAlign w:val="center"/>
          </w:tcPr>
          <w:p w14:paraId="738A48BE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254" w:type="dxa"/>
          </w:tcPr>
          <w:p w14:paraId="1B159D55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DC737E" w:rsidRPr="00DC737E" w14:paraId="74100FEE" w14:textId="77777777" w:rsidTr="00A3523F">
        <w:tc>
          <w:tcPr>
            <w:tcW w:w="4469" w:type="dxa"/>
            <w:shd w:val="clear" w:color="auto" w:fill="auto"/>
            <w:vAlign w:val="center"/>
          </w:tcPr>
          <w:p w14:paraId="17D352F9" w14:textId="2423F822" w:rsidR="00DC737E" w:rsidRPr="00DC737E" w:rsidRDefault="00C62A47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Tiešsaistes pasākuma</w:t>
            </w:r>
            <w:r w:rsidR="00DC737E" w:rsidRPr="00DC737E">
              <w:rPr>
                <w:rFonts w:ascii="Times New Roman" w:hAnsi="Times New Roman" w:cs="Times New Roman"/>
                <w:lang w:val="lv-LV"/>
              </w:rPr>
              <w:t xml:space="preserve"> vadība</w:t>
            </w:r>
            <w:r w:rsidR="00D73B0A">
              <w:rPr>
                <w:rFonts w:ascii="Times New Roman" w:hAnsi="Times New Roman" w:cs="Times New Roman"/>
                <w:lang w:val="lv-LV"/>
              </w:rPr>
              <w:t xml:space="preserve"> un </w:t>
            </w:r>
            <w:r w:rsidR="00DC737E" w:rsidRPr="00DC737E">
              <w:rPr>
                <w:rFonts w:ascii="Times New Roman" w:hAnsi="Times New Roman" w:cs="Times New Roman"/>
                <w:lang w:val="lv-LV"/>
              </w:rPr>
              <w:t xml:space="preserve"> translēšana</w:t>
            </w:r>
          </w:p>
        </w:tc>
        <w:tc>
          <w:tcPr>
            <w:tcW w:w="2327" w:type="dxa"/>
            <w:vAlign w:val="center"/>
          </w:tcPr>
          <w:p w14:paraId="2122D115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254" w:type="dxa"/>
          </w:tcPr>
          <w:p w14:paraId="4FBBD610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DC737E" w:rsidRPr="00DC737E" w14:paraId="2EAAAEDB" w14:textId="77777777" w:rsidTr="00A3523F">
        <w:tc>
          <w:tcPr>
            <w:tcW w:w="4469" w:type="dxa"/>
            <w:shd w:val="clear" w:color="auto" w:fill="auto"/>
            <w:vAlign w:val="center"/>
          </w:tcPr>
          <w:p w14:paraId="274021C9" w14:textId="1FAC5D0F" w:rsidR="00DC737E" w:rsidRPr="00DC737E" w:rsidRDefault="00D73B0A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Pasākuma v</w:t>
            </w:r>
            <w:r w:rsidR="00DC737E" w:rsidRPr="00DC737E">
              <w:rPr>
                <w:rFonts w:ascii="Times New Roman" w:hAnsi="Times New Roman" w:cs="Times New Roman"/>
                <w:lang w:val="lv-LV"/>
              </w:rPr>
              <w:t>ideo montāža</w:t>
            </w:r>
            <w:r w:rsidR="000B5FFD">
              <w:rPr>
                <w:rFonts w:ascii="Times New Roman" w:hAnsi="Times New Roman" w:cs="Times New Roman"/>
                <w:lang w:val="lv-LV"/>
              </w:rPr>
              <w:t xml:space="preserve"> un pārkonvertēšana</w:t>
            </w:r>
          </w:p>
        </w:tc>
        <w:tc>
          <w:tcPr>
            <w:tcW w:w="2327" w:type="dxa"/>
            <w:vAlign w:val="center"/>
          </w:tcPr>
          <w:p w14:paraId="625CED77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254" w:type="dxa"/>
          </w:tcPr>
          <w:p w14:paraId="220ED915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31797C" w:rsidRPr="00DC737E" w14:paraId="603FD5D3" w14:textId="77777777" w:rsidTr="00A3523F">
        <w:tc>
          <w:tcPr>
            <w:tcW w:w="4469" w:type="dxa"/>
            <w:shd w:val="clear" w:color="auto" w:fill="auto"/>
            <w:vAlign w:val="center"/>
          </w:tcPr>
          <w:p w14:paraId="0728BF4C" w14:textId="2083FBAA" w:rsidR="0031797C" w:rsidRPr="00DC737E" w:rsidRDefault="00D73B0A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Pasākuma video iera</w:t>
            </w:r>
            <w:r w:rsidR="00590E54">
              <w:rPr>
                <w:rFonts w:ascii="Times New Roman" w:hAnsi="Times New Roman" w:cs="Times New Roman"/>
                <w:bCs/>
                <w:lang w:val="lv-LV"/>
              </w:rPr>
              <w:t>ksta montāžu – 2 – 3 minūšu garš</w:t>
            </w:r>
            <w:r w:rsidR="009F26B7">
              <w:rPr>
                <w:rFonts w:ascii="Times New Roman" w:hAnsi="Times New Roman" w:cs="Times New Roman"/>
                <w:bCs/>
                <w:lang w:val="lv-LV"/>
              </w:rPr>
              <w:t xml:space="preserve"> video</w:t>
            </w:r>
            <w:r>
              <w:rPr>
                <w:rFonts w:ascii="Times New Roman" w:hAnsi="Times New Roman" w:cs="Times New Roman"/>
                <w:bCs/>
                <w:lang w:val="lv-LV"/>
              </w:rPr>
              <w:t>, kas ietver svarīgāko informāciju par projektu</w:t>
            </w:r>
          </w:p>
        </w:tc>
        <w:tc>
          <w:tcPr>
            <w:tcW w:w="2327" w:type="dxa"/>
            <w:vAlign w:val="center"/>
          </w:tcPr>
          <w:p w14:paraId="413F83E7" w14:textId="77777777" w:rsidR="0031797C" w:rsidRPr="00DC737E" w:rsidRDefault="0031797C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254" w:type="dxa"/>
          </w:tcPr>
          <w:p w14:paraId="3CB3FEB9" w14:textId="77777777" w:rsidR="0031797C" w:rsidRPr="00DC737E" w:rsidRDefault="0031797C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DC737E" w:rsidRPr="00DC737E" w14:paraId="6E939523" w14:textId="77777777" w:rsidTr="00A3523F">
        <w:tc>
          <w:tcPr>
            <w:tcW w:w="4469" w:type="dxa"/>
            <w:shd w:val="clear" w:color="auto" w:fill="auto"/>
            <w:vAlign w:val="center"/>
          </w:tcPr>
          <w:p w14:paraId="6502D22F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>Citas tehniskās izmaksas (ja nepieciešams):</w:t>
            </w:r>
          </w:p>
          <w:p w14:paraId="384651FB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37E">
              <w:rPr>
                <w:rFonts w:ascii="Times New Roman" w:hAnsi="Times New Roman" w:cs="Times New Roman"/>
                <w:lang w:val="lv-LV"/>
              </w:rPr>
              <w:t xml:space="preserve">………………………. </w:t>
            </w:r>
            <w:r w:rsidRPr="00DC737E">
              <w:rPr>
                <w:rFonts w:ascii="Times New Roman" w:hAnsi="Times New Roman" w:cs="Times New Roman"/>
                <w:i/>
                <w:iCs/>
                <w:lang w:val="lv-LV"/>
              </w:rPr>
              <w:t>(norādīt, kādas)</w:t>
            </w:r>
          </w:p>
        </w:tc>
        <w:tc>
          <w:tcPr>
            <w:tcW w:w="2327" w:type="dxa"/>
            <w:vAlign w:val="center"/>
          </w:tcPr>
          <w:p w14:paraId="7CC3DC27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254" w:type="dxa"/>
          </w:tcPr>
          <w:p w14:paraId="00E1B96F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DC737E" w:rsidRPr="00DC737E" w14:paraId="24D0E726" w14:textId="77777777" w:rsidTr="00A3523F">
        <w:tc>
          <w:tcPr>
            <w:tcW w:w="4469" w:type="dxa"/>
            <w:shd w:val="clear" w:color="auto" w:fill="auto"/>
            <w:vAlign w:val="center"/>
          </w:tcPr>
          <w:p w14:paraId="2ECD5A4D" w14:textId="77777777" w:rsidR="00DC737E" w:rsidRPr="00DC737E" w:rsidRDefault="00DC737E" w:rsidP="00A3523F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C737E">
              <w:rPr>
                <w:rFonts w:ascii="Times New Roman" w:hAnsi="Times New Roman" w:cs="Times New Roman"/>
                <w:b/>
                <w:bCs/>
                <w:lang w:val="lv-LV"/>
              </w:rPr>
              <w:lastRenderedPageBreak/>
              <w:t xml:space="preserve">Izmaksas kopā: </w:t>
            </w:r>
          </w:p>
        </w:tc>
        <w:tc>
          <w:tcPr>
            <w:tcW w:w="2327" w:type="dxa"/>
          </w:tcPr>
          <w:p w14:paraId="170E0149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14:paraId="0F5401AC" w14:textId="77777777" w:rsidR="00DC737E" w:rsidRPr="00DC737E" w:rsidRDefault="00DC737E" w:rsidP="00A3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D40511A" w14:textId="77777777" w:rsidR="00DC737E" w:rsidRPr="00DC737E" w:rsidRDefault="00DC737E" w:rsidP="00DC737E">
      <w:pPr>
        <w:jc w:val="both"/>
        <w:rPr>
          <w:rFonts w:ascii="Times New Roman" w:hAnsi="Times New Roman" w:cs="Times New Roman"/>
          <w:lang w:val="lv-LV"/>
        </w:rPr>
      </w:pPr>
    </w:p>
    <w:p w14:paraId="27744A68" w14:textId="77777777" w:rsidR="00DC737E" w:rsidRPr="00DC737E" w:rsidRDefault="00DC737E" w:rsidP="00DC737E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C737E">
        <w:rPr>
          <w:rFonts w:ascii="Times New Roman" w:hAnsi="Times New Roman" w:cs="Times New Roman"/>
          <w:b/>
        </w:rPr>
        <w:t>Pretendenta pārstāvis: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3638"/>
      </w:tblGrid>
      <w:tr w:rsidR="00DC737E" w:rsidRPr="00DC737E" w14:paraId="66527C6D" w14:textId="77777777" w:rsidTr="00A3523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74A47" w14:textId="77777777" w:rsidR="00DC737E" w:rsidRPr="00DC737E" w:rsidRDefault="00DC737E" w:rsidP="00A3523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C737E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F1C" w14:textId="77777777" w:rsidR="00DC737E" w:rsidRPr="00DC737E" w:rsidRDefault="00DC737E" w:rsidP="00A3523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737E" w:rsidRPr="00DC737E" w14:paraId="270FAC60" w14:textId="77777777" w:rsidTr="00A3523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C57D7" w14:textId="77777777" w:rsidR="00DC737E" w:rsidRPr="00DC737E" w:rsidRDefault="00DC737E" w:rsidP="00A3523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C737E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7859" w14:textId="77777777" w:rsidR="00DC737E" w:rsidRPr="00DC737E" w:rsidRDefault="00DC737E" w:rsidP="00A3523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737E" w:rsidRPr="00DC737E" w14:paraId="328A493C" w14:textId="77777777" w:rsidTr="00A3523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4A1A3" w14:textId="77777777" w:rsidR="00DC737E" w:rsidRPr="00DC737E" w:rsidRDefault="00DC737E" w:rsidP="00A3523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C737E">
              <w:rPr>
                <w:rFonts w:ascii="Times New Roman" w:hAnsi="Times New Roman" w:cs="Times New Roman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BDFD" w14:textId="77777777" w:rsidR="00DC737E" w:rsidRPr="00DC737E" w:rsidRDefault="00DC737E" w:rsidP="00A3523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2850B8" w14:textId="77777777" w:rsidR="00DC737E" w:rsidRPr="00DC737E" w:rsidRDefault="00DC737E" w:rsidP="00DC737E">
      <w:pPr>
        <w:tabs>
          <w:tab w:val="left" w:pos="1725"/>
        </w:tabs>
        <w:rPr>
          <w:rFonts w:ascii="Times New Roman" w:hAnsi="Times New Roman" w:cs="Times New Roman"/>
        </w:rPr>
      </w:pPr>
    </w:p>
    <w:p w14:paraId="6BAD9F72" w14:textId="77777777" w:rsidR="00D520A0" w:rsidRPr="00DC737E" w:rsidRDefault="00D520A0" w:rsidP="00DC737E">
      <w:pPr>
        <w:jc w:val="both"/>
        <w:rPr>
          <w:rFonts w:ascii="Times New Roman" w:hAnsi="Times New Roman" w:cs="Times New Roman"/>
          <w:lang w:val="lv-LV"/>
        </w:rPr>
      </w:pPr>
    </w:p>
    <w:sectPr w:rsidR="00D520A0" w:rsidRPr="00DC737E" w:rsidSect="009116A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0E7C7" w16cex:dateUtc="2021-05-08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F8F7B" w16cid:durableId="2440E7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3821" w14:textId="77777777" w:rsidR="00DB5C23" w:rsidRDefault="00DB5C23" w:rsidP="00DC737E">
      <w:pPr>
        <w:spacing w:after="0" w:line="240" w:lineRule="auto"/>
      </w:pPr>
      <w:r>
        <w:separator/>
      </w:r>
    </w:p>
  </w:endnote>
  <w:endnote w:type="continuationSeparator" w:id="0">
    <w:p w14:paraId="15E12125" w14:textId="77777777" w:rsidR="00DB5C23" w:rsidRDefault="00DB5C23" w:rsidP="00DC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6DE7" w14:textId="77777777" w:rsidR="00DB5C23" w:rsidRDefault="00DB5C23" w:rsidP="00DC737E">
      <w:pPr>
        <w:spacing w:after="0" w:line="240" w:lineRule="auto"/>
      </w:pPr>
      <w:r>
        <w:separator/>
      </w:r>
    </w:p>
  </w:footnote>
  <w:footnote w:type="continuationSeparator" w:id="0">
    <w:p w14:paraId="35CE1E1D" w14:textId="77777777" w:rsidR="00DB5C23" w:rsidRDefault="00DB5C23" w:rsidP="00DC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E"/>
    <w:rsid w:val="000B5FFD"/>
    <w:rsid w:val="000F447C"/>
    <w:rsid w:val="0031797C"/>
    <w:rsid w:val="003C1640"/>
    <w:rsid w:val="00401265"/>
    <w:rsid w:val="00590E54"/>
    <w:rsid w:val="0089655B"/>
    <w:rsid w:val="009F26B7"/>
    <w:rsid w:val="00C62A47"/>
    <w:rsid w:val="00CB4EEE"/>
    <w:rsid w:val="00D00F09"/>
    <w:rsid w:val="00D520A0"/>
    <w:rsid w:val="00D73B0A"/>
    <w:rsid w:val="00DA1182"/>
    <w:rsid w:val="00DB5C23"/>
    <w:rsid w:val="00DC737E"/>
    <w:rsid w:val="00ED1F2A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7B91"/>
  <w15:chartTrackingRefBased/>
  <w15:docId w15:val="{0B66C7BF-4FFE-41F3-87E5-9F9EC262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737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C73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737E"/>
  </w:style>
  <w:style w:type="paragraph" w:styleId="Kjene">
    <w:name w:val="footer"/>
    <w:basedOn w:val="Parasts"/>
    <w:link w:val="KjeneRakstz"/>
    <w:uiPriority w:val="99"/>
    <w:unhideWhenUsed/>
    <w:rsid w:val="00DC73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737E"/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DC737E"/>
    <w:pPr>
      <w:ind w:left="720"/>
      <w:contextualSpacing/>
    </w:p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DC737E"/>
    <w:rPr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ED1F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1F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1F2A"/>
    <w:rPr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1F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1F2A"/>
    <w:rPr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797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2021-05-08T07:40:00Z</dcterms:created>
  <dcterms:modified xsi:type="dcterms:W3CDTF">2021-05-08T11:34:00Z</dcterms:modified>
</cp:coreProperties>
</file>