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F20BD" w14:textId="77777777" w:rsidR="00CA23C7" w:rsidRPr="00327F91" w:rsidRDefault="00CA23C7" w:rsidP="00CA23C7">
      <w:pPr>
        <w:jc w:val="center"/>
        <w:rPr>
          <w:b/>
          <w:color w:val="000000" w:themeColor="text1"/>
        </w:rPr>
      </w:pPr>
      <w:r w:rsidRPr="00327F91">
        <w:rPr>
          <w:b/>
          <w:color w:val="000000" w:themeColor="text1"/>
        </w:rPr>
        <w:t xml:space="preserve">TIRGUS IZPĒTES NOTEIKUMI </w:t>
      </w:r>
    </w:p>
    <w:p w14:paraId="72779D4B" w14:textId="77777777" w:rsidR="003D74CD" w:rsidRPr="003D74CD" w:rsidRDefault="003D74CD" w:rsidP="003D74CD">
      <w:pPr>
        <w:spacing w:line="256" w:lineRule="auto"/>
        <w:jc w:val="center"/>
        <w:rPr>
          <w:i/>
        </w:rPr>
      </w:pPr>
      <w:bookmarkStart w:id="0" w:name="_Hlk8166414"/>
      <w:r w:rsidRPr="003D74CD">
        <w:rPr>
          <w:i/>
        </w:rPr>
        <w:t>Info stenda ar 3D maketu izgatavošana un uzstādīšana Grobiņā,</w:t>
      </w:r>
    </w:p>
    <w:p w14:paraId="71DA2DA5" w14:textId="77777777" w:rsidR="003D74CD" w:rsidRPr="003D74CD" w:rsidRDefault="003D74CD" w:rsidP="003D74CD">
      <w:pPr>
        <w:spacing w:line="256" w:lineRule="auto"/>
        <w:jc w:val="center"/>
        <w:rPr>
          <w:i/>
        </w:rPr>
      </w:pPr>
      <w:r w:rsidRPr="003D74CD">
        <w:rPr>
          <w:i/>
        </w:rPr>
        <w:t>norādes zīmju un stabu izgatavošana un uzstādīšana Ventspilī, Saldū un Usmā,</w:t>
      </w:r>
    </w:p>
    <w:p w14:paraId="5A160641" w14:textId="77777777" w:rsidR="00CA23C7" w:rsidRPr="003D74CD" w:rsidRDefault="003D74CD" w:rsidP="003D74CD">
      <w:pPr>
        <w:jc w:val="center"/>
        <w:rPr>
          <w:i/>
          <w:color w:val="000000" w:themeColor="text1"/>
        </w:rPr>
      </w:pPr>
      <w:r w:rsidRPr="003D74CD">
        <w:rPr>
          <w:i/>
        </w:rPr>
        <w:t>teleskopa uzstādīšanas darbi Usmā</w:t>
      </w:r>
    </w:p>
    <w:bookmarkEnd w:id="0"/>
    <w:p w14:paraId="19FADA6F" w14:textId="77777777" w:rsidR="003D74CD" w:rsidRDefault="003D74CD" w:rsidP="00CA23C7">
      <w:pPr>
        <w:jc w:val="both"/>
        <w:rPr>
          <w:color w:val="000000" w:themeColor="text1"/>
        </w:rPr>
      </w:pPr>
    </w:p>
    <w:p w14:paraId="479AA09A" w14:textId="77777777" w:rsidR="00CA23C7" w:rsidRDefault="00CA23C7" w:rsidP="00CA23C7">
      <w:pPr>
        <w:jc w:val="both"/>
      </w:pPr>
      <w:r w:rsidRPr="00327F91">
        <w:rPr>
          <w:color w:val="000000" w:themeColor="text1"/>
        </w:rPr>
        <w:t>Rīgā, 202</w:t>
      </w:r>
      <w:r w:rsidR="003D74CD">
        <w:rPr>
          <w:color w:val="000000" w:themeColor="text1"/>
        </w:rPr>
        <w:t>5</w:t>
      </w:r>
      <w:r w:rsidRPr="00327F91">
        <w:rPr>
          <w:color w:val="000000" w:themeColor="text1"/>
        </w:rPr>
        <w:t>. </w:t>
      </w:r>
      <w:r w:rsidRPr="00327F91">
        <w:t>gada </w:t>
      </w:r>
      <w:r w:rsidR="000535F3">
        <w:t>20</w:t>
      </w:r>
      <w:r w:rsidRPr="00327F91">
        <w:t xml:space="preserve">. </w:t>
      </w:r>
      <w:r w:rsidR="00E577CF">
        <w:t>februārī</w:t>
      </w:r>
    </w:p>
    <w:p w14:paraId="12100A57" w14:textId="77777777" w:rsidR="003D74CD" w:rsidRPr="00327F91" w:rsidRDefault="003D74CD" w:rsidP="00CA23C7">
      <w:pPr>
        <w:jc w:val="both"/>
      </w:pPr>
    </w:p>
    <w:p w14:paraId="0C696FA5" w14:textId="77777777" w:rsidR="00CA23C7" w:rsidRPr="00327F91" w:rsidRDefault="00CA23C7" w:rsidP="00CA23C7">
      <w:pPr>
        <w:pStyle w:val="ListParagraph"/>
        <w:numPr>
          <w:ilvl w:val="0"/>
          <w:numId w:val="3"/>
        </w:numPr>
        <w:spacing w:after="120" w:line="240" w:lineRule="auto"/>
        <w:ind w:left="714" w:hanging="357"/>
        <w:contextualSpacing w:val="0"/>
        <w:jc w:val="both"/>
        <w:rPr>
          <w:rFonts w:ascii="Times New Roman" w:hAnsi="Times New Roman" w:cs="Times New Roman"/>
          <w:b/>
          <w:sz w:val="24"/>
          <w:szCs w:val="24"/>
        </w:rPr>
      </w:pPr>
      <w:r w:rsidRPr="00327F91">
        <w:rPr>
          <w:rFonts w:ascii="Times New Roman" w:hAnsi="Times New Roman" w:cs="Times New Roman"/>
          <w:b/>
          <w:sz w:val="24"/>
          <w:szCs w:val="24"/>
        </w:rPr>
        <w:t>TIRGUS IZPĒTES VEICĒJS</w:t>
      </w:r>
    </w:p>
    <w:tbl>
      <w:tblPr>
        <w:tblW w:w="8364" w:type="dxa"/>
        <w:tblInd w:w="-5" w:type="dxa"/>
        <w:tblLayout w:type="fixed"/>
        <w:tblLook w:val="0000" w:firstRow="0" w:lastRow="0" w:firstColumn="0" w:lastColumn="0" w:noHBand="0" w:noVBand="0"/>
      </w:tblPr>
      <w:tblGrid>
        <w:gridCol w:w="2658"/>
        <w:gridCol w:w="5706"/>
      </w:tblGrid>
      <w:tr w:rsidR="00CA23C7" w:rsidRPr="00327F91" w14:paraId="19B4BBD3" w14:textId="77777777" w:rsidTr="00775609">
        <w:tc>
          <w:tcPr>
            <w:tcW w:w="2658" w:type="dxa"/>
            <w:tcBorders>
              <w:top w:val="single" w:sz="4" w:space="0" w:color="000000"/>
              <w:left w:val="single" w:sz="4" w:space="0" w:color="000000"/>
              <w:bottom w:val="single" w:sz="4" w:space="0" w:color="000000"/>
            </w:tcBorders>
            <w:shd w:val="clear" w:color="auto" w:fill="auto"/>
          </w:tcPr>
          <w:p w14:paraId="43ECBDB8" w14:textId="77777777" w:rsidR="00CA23C7" w:rsidRPr="00327F91" w:rsidRDefault="00CA23C7" w:rsidP="00775609">
            <w:pPr>
              <w:snapToGrid w:val="0"/>
              <w:jc w:val="both"/>
            </w:pPr>
            <w:r w:rsidRPr="00327F91">
              <w:t>Pasūtītājs</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6C371F32" w14:textId="77777777" w:rsidR="00CA23C7" w:rsidRPr="00327F91" w:rsidRDefault="00CA23C7" w:rsidP="00775609">
            <w:pPr>
              <w:snapToGrid w:val="0"/>
              <w:spacing w:after="120"/>
              <w:jc w:val="both"/>
            </w:pPr>
            <w:r w:rsidRPr="00327F91">
              <w:t>Kurzemes plānošanas reģions</w:t>
            </w:r>
          </w:p>
        </w:tc>
      </w:tr>
      <w:tr w:rsidR="00CA23C7" w:rsidRPr="00327F91" w14:paraId="5077AD52" w14:textId="77777777" w:rsidTr="00775609">
        <w:tc>
          <w:tcPr>
            <w:tcW w:w="2658" w:type="dxa"/>
            <w:tcBorders>
              <w:top w:val="single" w:sz="4" w:space="0" w:color="000000"/>
              <w:left w:val="single" w:sz="4" w:space="0" w:color="000000"/>
              <w:bottom w:val="single" w:sz="4" w:space="0" w:color="000000"/>
            </w:tcBorders>
            <w:shd w:val="clear" w:color="auto" w:fill="auto"/>
          </w:tcPr>
          <w:p w14:paraId="45964E77" w14:textId="77777777" w:rsidR="00CA23C7" w:rsidRPr="00327F91" w:rsidRDefault="00CA23C7" w:rsidP="00775609">
            <w:pPr>
              <w:snapToGrid w:val="0"/>
              <w:jc w:val="both"/>
            </w:pPr>
            <w:r w:rsidRPr="00327F91">
              <w:t>Juridiskā adrese</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324D09A4" w14:textId="77777777" w:rsidR="00CA23C7" w:rsidRPr="00327F91" w:rsidRDefault="00CA23C7" w:rsidP="00775609">
            <w:pPr>
              <w:snapToGrid w:val="0"/>
              <w:spacing w:after="120"/>
              <w:jc w:val="both"/>
            </w:pPr>
            <w:r w:rsidRPr="00327F91">
              <w:t>Avotu iela 12, Saldus, Saldus novads, LV-3801</w:t>
            </w:r>
          </w:p>
        </w:tc>
      </w:tr>
      <w:tr w:rsidR="00CA23C7" w:rsidRPr="00327F91" w14:paraId="1DD301E7" w14:textId="77777777" w:rsidTr="00775609">
        <w:tc>
          <w:tcPr>
            <w:tcW w:w="2658" w:type="dxa"/>
            <w:tcBorders>
              <w:top w:val="single" w:sz="4" w:space="0" w:color="000000"/>
              <w:left w:val="single" w:sz="4" w:space="0" w:color="000000"/>
              <w:bottom w:val="single" w:sz="4" w:space="0" w:color="000000"/>
            </w:tcBorders>
            <w:shd w:val="clear" w:color="auto" w:fill="auto"/>
          </w:tcPr>
          <w:p w14:paraId="1A410D57" w14:textId="77777777" w:rsidR="00CA23C7" w:rsidRPr="00327F91" w:rsidRDefault="00CA23C7" w:rsidP="00775609">
            <w:pPr>
              <w:snapToGrid w:val="0"/>
              <w:jc w:val="both"/>
            </w:pPr>
            <w:r w:rsidRPr="00327F91">
              <w:t>Reģistrācijas Nr.</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4CA98152" w14:textId="77777777" w:rsidR="00CA23C7" w:rsidRPr="00327F91" w:rsidRDefault="00CA23C7" w:rsidP="00775609">
            <w:pPr>
              <w:snapToGrid w:val="0"/>
              <w:spacing w:after="120"/>
              <w:jc w:val="both"/>
            </w:pPr>
            <w:r w:rsidRPr="00327F91">
              <w:t>90002183562</w:t>
            </w:r>
          </w:p>
        </w:tc>
      </w:tr>
      <w:tr w:rsidR="00CA23C7" w:rsidRPr="00327F91" w14:paraId="0C8E5A32" w14:textId="77777777" w:rsidTr="00775609">
        <w:tc>
          <w:tcPr>
            <w:tcW w:w="2658" w:type="dxa"/>
            <w:tcBorders>
              <w:top w:val="single" w:sz="4" w:space="0" w:color="000000"/>
              <w:left w:val="single" w:sz="4" w:space="0" w:color="000000"/>
              <w:bottom w:val="single" w:sz="4" w:space="0" w:color="000000"/>
            </w:tcBorders>
            <w:shd w:val="clear" w:color="auto" w:fill="auto"/>
          </w:tcPr>
          <w:p w14:paraId="42FCCFF6" w14:textId="77777777" w:rsidR="00CA23C7" w:rsidRPr="00327F91" w:rsidRDefault="00CA23C7" w:rsidP="00775609">
            <w:pPr>
              <w:snapToGrid w:val="0"/>
              <w:jc w:val="both"/>
            </w:pPr>
            <w:r w:rsidRPr="00327F91">
              <w:t>Kontakti</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77C2F06C" w14:textId="77777777" w:rsidR="00CA23C7" w:rsidRPr="00327F91" w:rsidRDefault="00CA23C7" w:rsidP="00775609">
            <w:pPr>
              <w:snapToGrid w:val="0"/>
              <w:spacing w:after="120"/>
              <w:jc w:val="both"/>
            </w:pPr>
            <w:r w:rsidRPr="00327F91">
              <w:t>Birojs: Valguma iela 4a, Rīga, LV-1048</w:t>
            </w:r>
          </w:p>
        </w:tc>
      </w:tr>
      <w:tr w:rsidR="00CA23C7" w:rsidRPr="00327F91" w14:paraId="0247B583" w14:textId="77777777" w:rsidTr="00775609">
        <w:tc>
          <w:tcPr>
            <w:tcW w:w="2658" w:type="dxa"/>
            <w:tcBorders>
              <w:top w:val="single" w:sz="4" w:space="0" w:color="000000"/>
              <w:left w:val="single" w:sz="4" w:space="0" w:color="000000"/>
              <w:bottom w:val="single" w:sz="4" w:space="0" w:color="000000"/>
            </w:tcBorders>
            <w:shd w:val="clear" w:color="auto" w:fill="auto"/>
          </w:tcPr>
          <w:p w14:paraId="4C26E67D" w14:textId="77777777" w:rsidR="00CA23C7" w:rsidRPr="00327F91" w:rsidRDefault="00CA23C7" w:rsidP="00775609">
            <w:pPr>
              <w:snapToGrid w:val="0"/>
              <w:jc w:val="both"/>
            </w:pPr>
            <w:r w:rsidRPr="00327F91">
              <w:t>Kontaktpersona</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0B651757" w14:textId="77777777" w:rsidR="00CA23C7" w:rsidRPr="00327F91" w:rsidRDefault="00CA23C7" w:rsidP="00775609">
            <w:pPr>
              <w:snapToGrid w:val="0"/>
              <w:spacing w:after="120"/>
              <w:jc w:val="both"/>
            </w:pPr>
            <w:r w:rsidRPr="00327F91">
              <w:t xml:space="preserve">Alise Lūse, tālr. 26567874, </w:t>
            </w:r>
          </w:p>
          <w:p w14:paraId="403D147C" w14:textId="77777777" w:rsidR="00CA23C7" w:rsidRPr="00327F91" w:rsidRDefault="00CA23C7" w:rsidP="00775609">
            <w:pPr>
              <w:snapToGrid w:val="0"/>
              <w:spacing w:after="120"/>
              <w:jc w:val="both"/>
            </w:pPr>
            <w:r w:rsidRPr="00327F91">
              <w:t>e-pasts: </w:t>
            </w:r>
            <w:hyperlink r:id="rId7" w:history="1">
              <w:r w:rsidRPr="00805DAC">
                <w:rPr>
                  <w:rStyle w:val="Hyperlink"/>
                </w:rPr>
                <w:t>alise.luse@kurzemesregions.lv</w:t>
              </w:r>
            </w:hyperlink>
          </w:p>
        </w:tc>
      </w:tr>
    </w:tbl>
    <w:p w14:paraId="140B1B9D" w14:textId="77777777" w:rsidR="00CA23C7" w:rsidRPr="00327F91" w:rsidRDefault="00CA23C7" w:rsidP="00CA23C7">
      <w:pPr>
        <w:pStyle w:val="ListParagraph"/>
        <w:numPr>
          <w:ilvl w:val="0"/>
          <w:numId w:val="3"/>
        </w:numPr>
        <w:spacing w:before="120" w:after="120" w:line="240" w:lineRule="auto"/>
        <w:ind w:left="714" w:hanging="357"/>
        <w:contextualSpacing w:val="0"/>
        <w:rPr>
          <w:rFonts w:ascii="Times New Roman" w:hAnsi="Times New Roman" w:cs="Times New Roman"/>
          <w:b/>
          <w:color w:val="000000" w:themeColor="text1"/>
          <w:sz w:val="24"/>
          <w:szCs w:val="24"/>
        </w:rPr>
      </w:pPr>
      <w:r w:rsidRPr="00327F91">
        <w:rPr>
          <w:rFonts w:ascii="Times New Roman" w:hAnsi="Times New Roman" w:cs="Times New Roman"/>
          <w:b/>
          <w:color w:val="000000" w:themeColor="text1"/>
          <w:sz w:val="24"/>
          <w:szCs w:val="24"/>
        </w:rPr>
        <w:t>PAKALPOJUMS</w:t>
      </w:r>
    </w:p>
    <w:p w14:paraId="092F1249" w14:textId="77777777" w:rsidR="00CA23C7" w:rsidRPr="00327F91" w:rsidRDefault="00CA23C7" w:rsidP="00CA23C7">
      <w:pPr>
        <w:pStyle w:val="ListParagraph"/>
        <w:numPr>
          <w:ilvl w:val="1"/>
          <w:numId w:val="3"/>
        </w:numPr>
        <w:spacing w:after="120" w:line="240" w:lineRule="auto"/>
        <w:ind w:left="851" w:hanging="567"/>
        <w:contextualSpacing w:val="0"/>
        <w:jc w:val="both"/>
        <w:rPr>
          <w:rFonts w:ascii="Times New Roman" w:hAnsi="Times New Roman" w:cs="Times New Roman"/>
          <w:color w:val="000000" w:themeColor="text1"/>
          <w:sz w:val="24"/>
          <w:szCs w:val="24"/>
        </w:rPr>
      </w:pPr>
      <w:r w:rsidRPr="00327F91">
        <w:rPr>
          <w:rFonts w:ascii="Times New Roman" w:hAnsi="Times New Roman" w:cs="Times New Roman"/>
          <w:color w:val="000000" w:themeColor="text1"/>
          <w:sz w:val="24"/>
          <w:szCs w:val="24"/>
        </w:rPr>
        <w:t xml:space="preserve">Iepirkuma priekšmets ir </w:t>
      </w:r>
      <w:r w:rsidR="0046469E">
        <w:rPr>
          <w:rFonts w:ascii="Times New Roman" w:hAnsi="Times New Roman" w:cs="Times New Roman"/>
          <w:sz w:val="24"/>
          <w:szCs w:val="24"/>
        </w:rPr>
        <w:t>i</w:t>
      </w:r>
      <w:r w:rsidR="0046469E" w:rsidRPr="0046469E">
        <w:rPr>
          <w:rFonts w:ascii="Times New Roman" w:hAnsi="Times New Roman" w:cs="Times New Roman"/>
          <w:sz w:val="24"/>
          <w:szCs w:val="24"/>
        </w:rPr>
        <w:t>nfo stenda ar 3D maketu izgatavošana un uzstādīšana Grobiņā</w:t>
      </w:r>
      <w:r w:rsidR="0046469E" w:rsidRPr="0046469E">
        <w:rPr>
          <w:rFonts w:ascii="Times New Roman" w:hAnsi="Times New Roman" w:cs="Times New Roman"/>
          <w:sz w:val="24"/>
          <w:szCs w:val="24"/>
          <w:lang w:val="lv-LV"/>
        </w:rPr>
        <w:t xml:space="preserve">, </w:t>
      </w:r>
      <w:r w:rsidR="0046469E" w:rsidRPr="0046469E">
        <w:rPr>
          <w:rFonts w:ascii="Times New Roman" w:hAnsi="Times New Roman" w:cs="Times New Roman"/>
          <w:sz w:val="24"/>
          <w:szCs w:val="24"/>
        </w:rPr>
        <w:t>norādes zīmju un stabu izgatavošana un uzstādīšana Ventspilī, Saldū un Usmā un teleskopa uzstādīšanas darbi Usmā</w:t>
      </w:r>
      <w:r w:rsidRPr="0046469E">
        <w:rPr>
          <w:rFonts w:ascii="Times New Roman" w:hAnsi="Times New Roman" w:cs="Times New Roman"/>
          <w:sz w:val="24"/>
          <w:szCs w:val="24"/>
        </w:rPr>
        <w:t xml:space="preserve"> sask</w:t>
      </w:r>
      <w:r w:rsidRPr="00327F91">
        <w:rPr>
          <w:rFonts w:ascii="Times New Roman" w:hAnsi="Times New Roman" w:cs="Times New Roman"/>
          <w:sz w:val="24"/>
          <w:szCs w:val="24"/>
        </w:rPr>
        <w:t>aņā ar tehnisko specifikāciju projekta Nr.EE-LV00043 īstenošanas laikā</w:t>
      </w:r>
      <w:r w:rsidRPr="00327F91">
        <w:rPr>
          <w:rFonts w:ascii="Times New Roman" w:hAnsi="Times New Roman" w:cs="Times New Roman"/>
          <w:color w:val="000000" w:themeColor="text1"/>
          <w:sz w:val="24"/>
          <w:szCs w:val="24"/>
        </w:rPr>
        <w:t xml:space="preserve"> (turpmāk – Iepirkuma priekšmets). </w:t>
      </w:r>
    </w:p>
    <w:p w14:paraId="6DDD2022" w14:textId="77777777" w:rsidR="00CA23C7" w:rsidRPr="00C46BD4" w:rsidRDefault="00CA23C7" w:rsidP="00CA23C7">
      <w:pPr>
        <w:pStyle w:val="ListParagraph"/>
        <w:numPr>
          <w:ilvl w:val="1"/>
          <w:numId w:val="3"/>
        </w:numPr>
        <w:shd w:val="clear" w:color="auto" w:fill="FFFFFF"/>
        <w:spacing w:after="120" w:line="240" w:lineRule="auto"/>
        <w:ind w:left="851" w:hanging="567"/>
        <w:contextualSpacing w:val="0"/>
        <w:jc w:val="both"/>
        <w:rPr>
          <w:rFonts w:ascii="Times New Roman" w:hAnsi="Times New Roman" w:cs="Times New Roman"/>
          <w:color w:val="212529"/>
        </w:rPr>
      </w:pPr>
      <w:r w:rsidRPr="00C46BD4">
        <w:rPr>
          <w:rFonts w:ascii="Times New Roman" w:hAnsi="Times New Roman" w:cs="Times New Roman"/>
          <w:color w:val="000000" w:themeColor="text1"/>
          <w:sz w:val="24"/>
          <w:szCs w:val="24"/>
        </w:rPr>
        <w:t xml:space="preserve">Iepirkuma priekšmeta CPV kods: 79822500-7 (Grafiskās projektēšanas pakalpojumi). </w:t>
      </w:r>
    </w:p>
    <w:p w14:paraId="5726993C" w14:textId="77777777" w:rsidR="00CA23C7" w:rsidRPr="00327F91" w:rsidRDefault="00CA23C7" w:rsidP="00CA23C7">
      <w:pPr>
        <w:pStyle w:val="ListParagraph"/>
        <w:numPr>
          <w:ilvl w:val="1"/>
          <w:numId w:val="3"/>
        </w:numPr>
        <w:spacing w:after="120" w:line="240" w:lineRule="auto"/>
        <w:ind w:left="851" w:hanging="567"/>
        <w:contextualSpacing w:val="0"/>
        <w:jc w:val="both"/>
        <w:rPr>
          <w:rFonts w:ascii="Times New Roman" w:hAnsi="Times New Roman" w:cs="Times New Roman"/>
          <w:color w:val="000000" w:themeColor="text1"/>
          <w:sz w:val="24"/>
          <w:szCs w:val="24"/>
        </w:rPr>
      </w:pPr>
      <w:r w:rsidRPr="00C46BD4">
        <w:rPr>
          <w:rFonts w:ascii="Times New Roman" w:hAnsi="Times New Roman" w:cs="Times New Roman"/>
          <w:color w:val="000000" w:themeColor="text1"/>
          <w:sz w:val="24"/>
          <w:szCs w:val="24"/>
        </w:rPr>
        <w:t>Iepirkuma priekšmets ir aprakstīts tirgus izpētes noteikumu (turpmāk – noteikumi) 1.pielikumā „Tehniskā</w:t>
      </w:r>
      <w:r w:rsidRPr="00327F91">
        <w:rPr>
          <w:rFonts w:ascii="Times New Roman" w:hAnsi="Times New Roman" w:cs="Times New Roman"/>
          <w:color w:val="000000" w:themeColor="text1"/>
          <w:sz w:val="24"/>
          <w:szCs w:val="24"/>
        </w:rPr>
        <w:t xml:space="preserve"> specifikācija”.</w:t>
      </w:r>
    </w:p>
    <w:p w14:paraId="7ED16763" w14:textId="77777777" w:rsidR="00CA23C7" w:rsidRPr="00327F91" w:rsidRDefault="00CA23C7" w:rsidP="00CA23C7">
      <w:pPr>
        <w:pStyle w:val="ListParagraph"/>
        <w:numPr>
          <w:ilvl w:val="1"/>
          <w:numId w:val="3"/>
        </w:numPr>
        <w:spacing w:after="120" w:line="240" w:lineRule="auto"/>
        <w:ind w:left="851" w:hanging="567"/>
        <w:contextualSpacing w:val="0"/>
        <w:jc w:val="both"/>
        <w:rPr>
          <w:rFonts w:ascii="Times New Roman" w:hAnsi="Times New Roman" w:cs="Times New Roman"/>
          <w:color w:val="000000" w:themeColor="text1"/>
          <w:sz w:val="24"/>
          <w:szCs w:val="24"/>
        </w:rPr>
      </w:pPr>
      <w:r w:rsidRPr="00327F91">
        <w:rPr>
          <w:rFonts w:ascii="Times New Roman" w:hAnsi="Times New Roman" w:cs="Times New Roman"/>
          <w:color w:val="000000" w:themeColor="text1"/>
          <w:sz w:val="24"/>
          <w:szCs w:val="24"/>
        </w:rPr>
        <w:t>Iepirkuma priekšmets tiek finansēts no INTERREG Igaunijas – Latvijas programmas 2021.-2027. gadam līdzfinansētā projekta Nr. EE-LV00043 “Pieejamu tūrisma maršrutu attīstība” (,,Access Routes’’).</w:t>
      </w:r>
    </w:p>
    <w:p w14:paraId="427843F1" w14:textId="77777777" w:rsidR="00CA23C7" w:rsidRPr="00327F91" w:rsidRDefault="00CA23C7" w:rsidP="00CA23C7">
      <w:pPr>
        <w:pStyle w:val="ListParagraph"/>
        <w:numPr>
          <w:ilvl w:val="1"/>
          <w:numId w:val="3"/>
        </w:numPr>
        <w:spacing w:after="120" w:line="240" w:lineRule="auto"/>
        <w:ind w:left="851" w:hanging="567"/>
        <w:contextualSpacing w:val="0"/>
        <w:jc w:val="both"/>
        <w:rPr>
          <w:rFonts w:ascii="Times New Roman" w:hAnsi="Times New Roman" w:cs="Times New Roman"/>
          <w:color w:val="000000" w:themeColor="text1"/>
          <w:sz w:val="24"/>
          <w:szCs w:val="24"/>
        </w:rPr>
      </w:pPr>
      <w:r w:rsidRPr="00327F91">
        <w:rPr>
          <w:rFonts w:ascii="Times New Roman" w:hAnsi="Times New Roman" w:cs="Times New Roman"/>
          <w:color w:val="000000" w:themeColor="text1"/>
          <w:sz w:val="24"/>
          <w:szCs w:val="24"/>
        </w:rPr>
        <w:t>Pakalpojuma sniegšanas termiņš: atbilstoši noteikumu 1. pielikumā norādītajam.</w:t>
      </w:r>
    </w:p>
    <w:p w14:paraId="1AD33B83" w14:textId="77777777" w:rsidR="00CA23C7" w:rsidRPr="00327F91" w:rsidRDefault="00CA23C7" w:rsidP="00CA23C7">
      <w:pPr>
        <w:pStyle w:val="ListParagraph"/>
        <w:numPr>
          <w:ilvl w:val="0"/>
          <w:numId w:val="3"/>
        </w:numPr>
        <w:spacing w:after="120" w:line="240" w:lineRule="auto"/>
        <w:ind w:left="714" w:hanging="357"/>
        <w:contextualSpacing w:val="0"/>
        <w:rPr>
          <w:rFonts w:ascii="Times New Roman" w:hAnsi="Times New Roman" w:cs="Times New Roman"/>
          <w:b/>
          <w:color w:val="000000" w:themeColor="text1"/>
          <w:sz w:val="24"/>
          <w:szCs w:val="24"/>
        </w:rPr>
      </w:pPr>
      <w:r w:rsidRPr="00327F91">
        <w:rPr>
          <w:rFonts w:ascii="Times New Roman" w:hAnsi="Times New Roman" w:cs="Times New Roman"/>
          <w:b/>
          <w:color w:val="000000" w:themeColor="text1"/>
          <w:sz w:val="24"/>
          <w:szCs w:val="24"/>
        </w:rPr>
        <w:t>PIEDĀVĀJUMA IZVĒLES KRITĒRIJS</w:t>
      </w:r>
    </w:p>
    <w:p w14:paraId="349EC497" w14:textId="77777777" w:rsidR="00CA23C7" w:rsidRPr="006B7263" w:rsidRDefault="00CA23C7" w:rsidP="00CA23C7">
      <w:pPr>
        <w:spacing w:after="120"/>
        <w:jc w:val="both"/>
        <w:rPr>
          <w:bCs/>
        </w:rPr>
      </w:pPr>
      <w:r w:rsidRPr="00327F91">
        <w:rPr>
          <w:bCs/>
        </w:rPr>
        <w:t xml:space="preserve">Piedāvājuma izvēles kritērijs ir </w:t>
      </w:r>
      <w:r w:rsidRPr="00327F91">
        <w:rPr>
          <w:b/>
          <w:bCs/>
        </w:rPr>
        <w:t>saimnieciski visizdevīgākais piedāvājums</w:t>
      </w:r>
      <w:r>
        <w:rPr>
          <w:b/>
          <w:bCs/>
        </w:rPr>
        <w:t>, ņemot vērā zemāko cenu bez PVN</w:t>
      </w:r>
      <w:r>
        <w:rPr>
          <w:bCs/>
        </w:rPr>
        <w:t>.</w:t>
      </w:r>
    </w:p>
    <w:p w14:paraId="49E8B0F1" w14:textId="77777777" w:rsidR="00CA23C7" w:rsidRPr="00327F91" w:rsidRDefault="00CA23C7" w:rsidP="00CA23C7">
      <w:pPr>
        <w:pStyle w:val="ListParagraph"/>
        <w:numPr>
          <w:ilvl w:val="0"/>
          <w:numId w:val="3"/>
        </w:numPr>
        <w:spacing w:after="120" w:line="240" w:lineRule="auto"/>
        <w:contextualSpacing w:val="0"/>
        <w:jc w:val="both"/>
        <w:rPr>
          <w:rFonts w:ascii="Times New Roman" w:hAnsi="Times New Roman" w:cs="Times New Roman"/>
          <w:b/>
          <w:color w:val="000000" w:themeColor="text1"/>
          <w:sz w:val="24"/>
          <w:szCs w:val="24"/>
        </w:rPr>
      </w:pPr>
      <w:r w:rsidRPr="00327F91">
        <w:rPr>
          <w:rFonts w:ascii="Times New Roman" w:hAnsi="Times New Roman" w:cs="Times New Roman"/>
          <w:b/>
          <w:bCs/>
          <w:sz w:val="24"/>
          <w:szCs w:val="24"/>
        </w:rPr>
        <w:t xml:space="preserve"> </w:t>
      </w:r>
      <w:r w:rsidRPr="00327F91">
        <w:rPr>
          <w:rFonts w:ascii="Times New Roman" w:hAnsi="Times New Roman" w:cs="Times New Roman"/>
          <w:b/>
          <w:color w:val="000000" w:themeColor="text1"/>
          <w:sz w:val="24"/>
          <w:szCs w:val="24"/>
        </w:rPr>
        <w:t>PIEDĀVĀJUMA IESNIEGŠANAS NOTEIKUMI</w:t>
      </w:r>
    </w:p>
    <w:p w14:paraId="7ED8F074" w14:textId="18578475" w:rsidR="00CA23C7" w:rsidRPr="00327F91" w:rsidRDefault="00CA23C7" w:rsidP="00CA23C7">
      <w:pPr>
        <w:spacing w:after="120"/>
        <w:jc w:val="both"/>
        <w:rPr>
          <w:color w:val="000000" w:themeColor="text1"/>
        </w:rPr>
      </w:pPr>
      <w:r w:rsidRPr="00327F91">
        <w:rPr>
          <w:color w:val="000000" w:themeColor="text1"/>
        </w:rPr>
        <w:t xml:space="preserve">Piedāvājums iesniedzams līdz </w:t>
      </w:r>
      <w:r w:rsidRPr="00327F91">
        <w:rPr>
          <w:b/>
        </w:rPr>
        <w:t>202</w:t>
      </w:r>
      <w:r w:rsidR="00BC673F">
        <w:rPr>
          <w:b/>
        </w:rPr>
        <w:t>5</w:t>
      </w:r>
      <w:r w:rsidRPr="00327F91">
        <w:rPr>
          <w:b/>
        </w:rPr>
        <w:t xml:space="preserve">. gada </w:t>
      </w:r>
      <w:r w:rsidR="00057D7E">
        <w:rPr>
          <w:b/>
        </w:rPr>
        <w:t>27</w:t>
      </w:r>
      <w:r w:rsidRPr="00327F91">
        <w:rPr>
          <w:b/>
        </w:rPr>
        <w:t xml:space="preserve">. </w:t>
      </w:r>
      <w:r w:rsidR="00BC673F">
        <w:rPr>
          <w:b/>
        </w:rPr>
        <w:t>februāra</w:t>
      </w:r>
      <w:r w:rsidRPr="00327F91">
        <w:rPr>
          <w:b/>
        </w:rPr>
        <w:t xml:space="preserve"> pulksten 17.00, </w:t>
      </w:r>
      <w:r w:rsidRPr="00327F91">
        <w:rPr>
          <w:color w:val="000000" w:themeColor="text1"/>
        </w:rPr>
        <w:t>nosūtot aizpildītu pieteikuma formu (</w:t>
      </w:r>
      <w:r w:rsidR="00C9422E">
        <w:rPr>
          <w:color w:val="000000" w:themeColor="text1"/>
        </w:rPr>
        <w:t>2</w:t>
      </w:r>
      <w:r w:rsidRPr="00327F91">
        <w:rPr>
          <w:color w:val="000000" w:themeColor="text1"/>
        </w:rPr>
        <w:t xml:space="preserve">. pielikums) uz e-pastu: </w:t>
      </w:r>
      <w:hyperlink r:id="rId8" w:history="1">
        <w:r w:rsidRPr="00327F91">
          <w:rPr>
            <w:rStyle w:val="Hyperlink"/>
          </w:rPr>
          <w:t>alise.luse@kurzemesregions.lv</w:t>
        </w:r>
      </w:hyperlink>
      <w:r w:rsidRPr="00327F91">
        <w:rPr>
          <w:color w:val="000000" w:themeColor="text1"/>
        </w:rPr>
        <w:t>.</w:t>
      </w:r>
    </w:p>
    <w:p w14:paraId="638D895A" w14:textId="77777777" w:rsidR="00CA23C7" w:rsidRPr="00327F91" w:rsidRDefault="00CA23C7" w:rsidP="00CA23C7">
      <w:pPr>
        <w:tabs>
          <w:tab w:val="left" w:pos="709"/>
        </w:tabs>
        <w:spacing w:after="120"/>
        <w:jc w:val="center"/>
        <w:rPr>
          <w:rStyle w:val="Strong"/>
        </w:rPr>
      </w:pPr>
      <w:r w:rsidRPr="00327F91">
        <w:rPr>
          <w:rStyle w:val="Strong"/>
        </w:rPr>
        <w:t>5. PIEDĀVĀJUMA IZVĒRTĒŠANA, LĒMUMA PIEŅEMŠANA UN IEPIRKUMA LĪGUMA SLĒGŠANA</w:t>
      </w:r>
    </w:p>
    <w:p w14:paraId="47DB1B3C" w14:textId="77777777" w:rsidR="00CA23C7" w:rsidRPr="00327F91" w:rsidRDefault="00CA23C7" w:rsidP="00CA23C7">
      <w:pPr>
        <w:spacing w:after="120"/>
        <w:rPr>
          <w:rStyle w:val="Strong"/>
        </w:rPr>
      </w:pPr>
      <w:r w:rsidRPr="00327F91">
        <w:rPr>
          <w:rStyle w:val="Strong"/>
        </w:rPr>
        <w:t>5.1. Piedāvājuma izvērtēšanas pamatnoteikumi</w:t>
      </w:r>
    </w:p>
    <w:p w14:paraId="3BB0A8F6" w14:textId="77777777" w:rsidR="00CA23C7" w:rsidRPr="00327F91" w:rsidRDefault="00CA23C7" w:rsidP="00CA23C7">
      <w:pPr>
        <w:pStyle w:val="ListParagraph"/>
        <w:numPr>
          <w:ilvl w:val="2"/>
          <w:numId w:val="5"/>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327F91">
        <w:rPr>
          <w:rFonts w:ascii="Times New Roman" w:hAnsi="Times New Roman" w:cs="Times New Roman"/>
          <w:color w:val="000000"/>
          <w:sz w:val="24"/>
          <w:szCs w:val="24"/>
        </w:rPr>
        <w:t xml:space="preserve">Pēc piedāvājumu iesniegšanas termiņa beigām notiks piedāvājumu izskatīšana un izvērtēšana. </w:t>
      </w:r>
    </w:p>
    <w:p w14:paraId="034EA8E2" w14:textId="77777777" w:rsidR="00CA23C7" w:rsidRPr="00327F91" w:rsidRDefault="00CA23C7" w:rsidP="00CA23C7">
      <w:pPr>
        <w:pStyle w:val="ListParagraph"/>
        <w:numPr>
          <w:ilvl w:val="2"/>
          <w:numId w:val="5"/>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327F91">
        <w:rPr>
          <w:rFonts w:ascii="Times New Roman" w:hAnsi="Times New Roman" w:cs="Times New Roman"/>
          <w:color w:val="000000"/>
          <w:sz w:val="24"/>
          <w:szCs w:val="24"/>
        </w:rPr>
        <w:t xml:space="preserve">Tirgus izpētes veicējam, pēc piedāvājumu saņemšanas, ir tiesības veikt sarunas ar pretendentiem par piedāvājumu precizēšanu un/vai uzlabošanu un iepirkuma līguma noteikumiem. </w:t>
      </w:r>
    </w:p>
    <w:p w14:paraId="7BB18C76" w14:textId="77777777" w:rsidR="00CA23C7" w:rsidRPr="00327F91" w:rsidRDefault="00CA23C7" w:rsidP="00CA23C7">
      <w:pPr>
        <w:pStyle w:val="ListParagraph"/>
        <w:numPr>
          <w:ilvl w:val="2"/>
          <w:numId w:val="5"/>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327F91">
        <w:rPr>
          <w:rFonts w:ascii="Times New Roman" w:hAnsi="Times New Roman" w:cs="Times New Roman"/>
          <w:color w:val="000000"/>
          <w:sz w:val="24"/>
          <w:szCs w:val="24"/>
        </w:rPr>
        <w:lastRenderedPageBreak/>
        <w:t xml:space="preserve">Tirgus izpētes veicējam jebkurā brīdī līdz galīgā lēmuma pieņemšanai par tirgus izpētes rezultātiem ir tiesības uzaicināt citus pretendentus iesniegt piedāvājumus, kā arī uzaicināt viņus uz sarunām. </w:t>
      </w:r>
    </w:p>
    <w:p w14:paraId="65668B12" w14:textId="77777777" w:rsidR="00CA23C7" w:rsidRPr="00327F91" w:rsidRDefault="00CA23C7" w:rsidP="00CA23C7">
      <w:pPr>
        <w:pStyle w:val="ListParagraph"/>
        <w:numPr>
          <w:ilvl w:val="2"/>
          <w:numId w:val="5"/>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327F91">
        <w:rPr>
          <w:rFonts w:ascii="Times New Roman" w:hAnsi="Times New Roman" w:cs="Times New Roman"/>
          <w:color w:val="000000"/>
          <w:sz w:val="24"/>
          <w:szCs w:val="24"/>
        </w:rPr>
        <w:t>Tirgus izpētes veicējam ir tiesības sarunas veikt tikai ar tiem pretendentiem, kuru iesniegtie piedāvājumi ir potenciāli visizdevīgākie. Tirgus izpētes veicējs ir tiesīgs uzsākt sarunas arī ar pretendentu, ar kuru iepriekš sarunas netika veiktas.</w:t>
      </w:r>
    </w:p>
    <w:p w14:paraId="29F21A37" w14:textId="77777777" w:rsidR="00CA23C7" w:rsidRPr="00327F91" w:rsidRDefault="00CA23C7" w:rsidP="00CA23C7">
      <w:pPr>
        <w:pStyle w:val="ListParagraph"/>
        <w:numPr>
          <w:ilvl w:val="2"/>
          <w:numId w:val="5"/>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327F91">
        <w:rPr>
          <w:rFonts w:ascii="Times New Roman" w:hAnsi="Times New Roman" w:cs="Times New Roman"/>
          <w:color w:val="000000"/>
          <w:sz w:val="24"/>
          <w:szCs w:val="24"/>
        </w:rPr>
        <w:t xml:space="preserve">Tirgus izpētes veicējs lūdz pretendentus, ar kuriem notikušas sarunas, apstiprināt savu gala piedāvājumu, ja uzskata, ka ir iegūts tā vajadzībām atbilstošs piedāvājums. </w:t>
      </w:r>
    </w:p>
    <w:p w14:paraId="47E4804E" w14:textId="77777777" w:rsidR="00CA23C7" w:rsidRPr="006B6D1A" w:rsidRDefault="00CA23C7" w:rsidP="00CA23C7">
      <w:pPr>
        <w:pStyle w:val="ListParagraph"/>
        <w:numPr>
          <w:ilvl w:val="2"/>
          <w:numId w:val="5"/>
        </w:numPr>
        <w:tabs>
          <w:tab w:val="left" w:pos="709"/>
          <w:tab w:val="left" w:pos="1276"/>
        </w:tabs>
        <w:spacing w:after="120" w:line="240" w:lineRule="auto"/>
        <w:contextualSpacing w:val="0"/>
        <w:jc w:val="both"/>
        <w:rPr>
          <w:rFonts w:ascii="Times New Roman" w:hAnsi="Times New Roman" w:cs="Times New Roman"/>
          <w:bCs/>
          <w:color w:val="000000"/>
          <w:sz w:val="24"/>
          <w:szCs w:val="24"/>
          <w:lang w:eastAsia="lv-LV"/>
        </w:rPr>
      </w:pPr>
      <w:r w:rsidRPr="006B6D1A">
        <w:rPr>
          <w:rFonts w:ascii="Times New Roman" w:hAnsi="Times New Roman" w:cs="Times New Roman"/>
          <w:bCs/>
          <w:color w:val="000000"/>
          <w:sz w:val="24"/>
          <w:szCs w:val="24"/>
        </w:rPr>
        <w:t xml:space="preserve">No iesniegtajiem piedāvājumiem tiks izvēlēts saimnieciski visizdevīgākais piedāvājums. Tirgus izpētes veicējs izvēlas 1. pielikumā aprakstītajiem mērķiem un </w:t>
      </w:r>
      <w:r w:rsidR="00C9422E">
        <w:rPr>
          <w:rFonts w:ascii="Times New Roman" w:hAnsi="Times New Roman" w:cs="Times New Roman"/>
          <w:bCs/>
          <w:color w:val="000000"/>
          <w:sz w:val="24"/>
          <w:szCs w:val="24"/>
          <w:lang w:val="lv-LV"/>
        </w:rPr>
        <w:t xml:space="preserve">uzdevumiem </w:t>
      </w:r>
      <w:r w:rsidRPr="006B6D1A">
        <w:rPr>
          <w:rFonts w:ascii="Times New Roman" w:hAnsi="Times New Roman" w:cs="Times New Roman"/>
          <w:bCs/>
          <w:color w:val="000000"/>
          <w:sz w:val="24"/>
          <w:szCs w:val="24"/>
        </w:rPr>
        <w:t xml:space="preserve">atbilstošāko piedāvājumu ar zemāko cenu. </w:t>
      </w:r>
    </w:p>
    <w:p w14:paraId="241AFF63" w14:textId="77777777" w:rsidR="00CA23C7" w:rsidRDefault="00CA23C7" w:rsidP="00CA23C7">
      <w:pPr>
        <w:pStyle w:val="ListParagraph"/>
        <w:numPr>
          <w:ilvl w:val="2"/>
          <w:numId w:val="5"/>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327F91">
        <w:rPr>
          <w:rFonts w:ascii="Times New Roman" w:hAnsi="Times New Roman" w:cs="Times New Roman"/>
          <w:color w:val="000000"/>
          <w:sz w:val="24"/>
          <w:szCs w:val="24"/>
        </w:rPr>
        <w:t xml:space="preserve">Tirgus izpētes veicējam ir tiesības pārtraukt tirgus izpēti, ja piedāvātā cena pārsniedz tirgus izpētes veicēja budžeta iespējas vai ja nav iespējams saņemt Tirgus izpētes veicējam vajadzībām atbilstošu piedāvājumu. </w:t>
      </w:r>
    </w:p>
    <w:p w14:paraId="70471F4F" w14:textId="62671B7F" w:rsidR="00360492" w:rsidRPr="00360492" w:rsidRDefault="00360492" w:rsidP="00CA23C7">
      <w:pPr>
        <w:pStyle w:val="ListParagraph"/>
        <w:numPr>
          <w:ilvl w:val="2"/>
          <w:numId w:val="5"/>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360492">
        <w:rPr>
          <w:rFonts w:ascii="Times New Roman" w:hAnsi="Times New Roman" w:cs="Times New Roman"/>
          <w:color w:val="000000"/>
          <w:sz w:val="24"/>
          <w:szCs w:val="24"/>
        </w:rPr>
        <w:t xml:space="preserve">Tirgus izpētes veicējam ir tiesības noraidīt pretendentu, ja </w:t>
      </w:r>
      <w:r w:rsidRPr="00C46BD4">
        <w:rPr>
          <w:rFonts w:ascii="Times New Roman" w:hAnsi="Times New Roman" w:cs="Times New Roman"/>
          <w:sz w:val="24"/>
          <w:szCs w:val="24"/>
        </w:rPr>
        <w:t>pārbaudot potenciālā uzvarētāja atbilstību Starptautisko un Latvijas Republikas nacionālo sankciju likuma normām</w:t>
      </w:r>
      <w:r w:rsidR="008D2A55">
        <w:rPr>
          <w:rFonts w:ascii="Times New Roman" w:hAnsi="Times New Roman" w:cs="Times New Roman"/>
          <w:sz w:val="24"/>
          <w:szCs w:val="24"/>
        </w:rPr>
        <w:t xml:space="preserve">, </w:t>
      </w:r>
      <w:r w:rsidRPr="00C46BD4">
        <w:rPr>
          <w:rFonts w:ascii="Times New Roman" w:hAnsi="Times New Roman" w:cs="Times New Roman"/>
          <w:sz w:val="24"/>
          <w:szCs w:val="24"/>
        </w:rPr>
        <w:t>pretendentam piemērotas starptautiskās vai nacionālās sankcijas vai būtiskas finanšu tirgus intereses ietekmējošas ES vai Ziemeļatlantijas līguma organizācijas dalībvalsts (NATO) noteiktās sankcijas, kas ietekmē līguma izpildi</w:t>
      </w:r>
    </w:p>
    <w:p w14:paraId="3AC444A5" w14:textId="77777777" w:rsidR="00CA23C7" w:rsidRPr="00327F91" w:rsidRDefault="00CA23C7" w:rsidP="00CA23C7">
      <w:pPr>
        <w:pStyle w:val="ListParagraph"/>
        <w:numPr>
          <w:ilvl w:val="2"/>
          <w:numId w:val="5"/>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327F91">
        <w:rPr>
          <w:rFonts w:ascii="Times New Roman" w:hAnsi="Times New Roman" w:cs="Times New Roman"/>
          <w:bCs/>
          <w:sz w:val="24"/>
          <w:szCs w:val="24"/>
        </w:rPr>
        <w:t>Ja pretendents, kurš ir iesniedzis noteikumu prasībām atbilstošu piedāvājumu, ir atzīts par uzvarētāju tirgus izpētē, nenoslēdz iepirkuma līgumu, Tirgus izpētes veicējam ir tiesības izvēlēties nākamo piedāvājumu ar zemāko cenu.</w:t>
      </w:r>
    </w:p>
    <w:p w14:paraId="168A32F4" w14:textId="77777777" w:rsidR="00CA23C7" w:rsidRPr="00327F91" w:rsidRDefault="00CA23C7" w:rsidP="00CA23C7">
      <w:pPr>
        <w:spacing w:after="120"/>
        <w:rPr>
          <w:rStyle w:val="Strong"/>
        </w:rPr>
      </w:pPr>
      <w:r w:rsidRPr="00327F91">
        <w:rPr>
          <w:rStyle w:val="Strong"/>
        </w:rPr>
        <w:t>5.2. Tirgus izpētes rezultātu paziņošana</w:t>
      </w:r>
    </w:p>
    <w:p w14:paraId="4ED17948" w14:textId="77777777" w:rsidR="00CA23C7" w:rsidRPr="00327F91" w:rsidRDefault="00CA23C7" w:rsidP="00CA23C7">
      <w:pPr>
        <w:spacing w:after="120"/>
        <w:jc w:val="both"/>
      </w:pPr>
      <w:r w:rsidRPr="00327F91">
        <w:t>Tirgus izpētes veicējs informē visus pretendentus par tirgus izpētes rezultātiem.</w:t>
      </w:r>
    </w:p>
    <w:p w14:paraId="5526934D" w14:textId="77777777" w:rsidR="00CA23C7" w:rsidRPr="00327F91" w:rsidRDefault="00CA23C7" w:rsidP="00CA23C7">
      <w:pPr>
        <w:spacing w:after="120"/>
        <w:rPr>
          <w:rStyle w:val="Strong"/>
        </w:rPr>
      </w:pPr>
      <w:r w:rsidRPr="00327F91">
        <w:rPr>
          <w:rStyle w:val="Strong"/>
        </w:rPr>
        <w:t>5.3. Iepirkuma līguma slēgšana</w:t>
      </w:r>
    </w:p>
    <w:p w14:paraId="43EDCA23" w14:textId="77777777" w:rsidR="00CA23C7" w:rsidRPr="00327F91" w:rsidRDefault="00CA23C7" w:rsidP="00CA23C7">
      <w:pPr>
        <w:suppressAutoHyphens/>
        <w:overflowPunct w:val="0"/>
        <w:autoSpaceDE w:val="0"/>
        <w:spacing w:after="120"/>
        <w:jc w:val="both"/>
        <w:textAlignment w:val="baseline"/>
      </w:pPr>
      <w:r w:rsidRPr="00327F91">
        <w:t>Pasūtītājs slēdz iepirkuma līgumu ar pretendentu, pamatojoties uz Tehnisko specifikāciju, pretendenta iesniegto piedāvājumu, saskaņā ar šādiem noteikumiem, ja Tirgus izpētes veicējs un pretendents sarunās nav vienojušies par citiem noteikumiem:</w:t>
      </w:r>
    </w:p>
    <w:p w14:paraId="14708067" w14:textId="77777777" w:rsidR="00CA23C7" w:rsidRPr="00327F91" w:rsidRDefault="00CA23C7" w:rsidP="00CA23C7">
      <w:pPr>
        <w:pStyle w:val="ListParagraph"/>
        <w:numPr>
          <w:ilvl w:val="2"/>
          <w:numId w:val="6"/>
        </w:numPr>
        <w:suppressAutoHyphens/>
        <w:overflowPunct w:val="0"/>
        <w:autoSpaceDE w:val="0"/>
        <w:spacing w:after="120" w:line="240" w:lineRule="auto"/>
        <w:contextualSpacing w:val="0"/>
        <w:jc w:val="both"/>
        <w:textAlignment w:val="baseline"/>
        <w:rPr>
          <w:rFonts w:ascii="Times New Roman" w:hAnsi="Times New Roman" w:cs="Times New Roman"/>
        </w:rPr>
      </w:pPr>
      <w:r w:rsidRPr="00327F91">
        <w:rPr>
          <w:rFonts w:ascii="Times New Roman" w:hAnsi="Times New Roman" w:cs="Times New Roman"/>
          <w:sz w:val="24"/>
          <w:szCs w:val="24"/>
        </w:rPr>
        <w:t>Piedāvātā pakalpojuma cena bez pievienotās vērtības nodokļa ir nemainīga visā iepirkuma līguma darbības laikā;</w:t>
      </w:r>
    </w:p>
    <w:p w14:paraId="3AFAA12C" w14:textId="77777777" w:rsidR="00CA23C7" w:rsidRPr="00327F91" w:rsidRDefault="00CA23C7" w:rsidP="00CA23C7">
      <w:pPr>
        <w:pStyle w:val="ListParagraph"/>
        <w:numPr>
          <w:ilvl w:val="2"/>
          <w:numId w:val="6"/>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327F91">
        <w:rPr>
          <w:rFonts w:ascii="Times New Roman" w:hAnsi="Times New Roman" w:cs="Times New Roman"/>
          <w:sz w:val="24"/>
          <w:szCs w:val="24"/>
        </w:rPr>
        <w:t>Pasūtītājs norēķinās ar izpildītāju 15 dienu laikā no rēķina izrakstīšanas un pieņemšanas – nodošanas akta parakstīšanas dienas;</w:t>
      </w:r>
    </w:p>
    <w:p w14:paraId="3C05DFD7" w14:textId="77777777" w:rsidR="00CA23C7" w:rsidRPr="00327F91" w:rsidRDefault="00CA23C7" w:rsidP="00CA23C7">
      <w:pPr>
        <w:pStyle w:val="ListParagraph"/>
        <w:numPr>
          <w:ilvl w:val="2"/>
          <w:numId w:val="6"/>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327F91">
        <w:rPr>
          <w:rFonts w:ascii="Times New Roman" w:hAnsi="Times New Roman" w:cs="Times New Roman"/>
          <w:sz w:val="24"/>
          <w:szCs w:val="24"/>
        </w:rPr>
        <w:t>Pasūtītājam ir tiesības samazināt izpildītājam veicamo maksājumu par pakalpojuma sniegšanu, ja pakalpojums nav bijis nodrošināts atbilstoši Tehniskajai specifikācijai. Pieņemšanas un nodošanas aktā tiek fiksētas atkāpes no Tehniskajā specifikācijā noteiktajām prasībām. Izmaksas tiek aprēķinātas, veicot attiecīgo pakalpojumu sniedzēju cenu aptauju, vai pieaicina nozares lietpratēju, kas var noteikt izmaksu apmēru. Izpildītājs var izteikt iebildumus pret izmaksu apmēru, bet, ja Puses nevar vienoties pasūtītāju noteiktā termiņā par izmaksu apmēru, pasūtītājiem ir tiesības nepieņemt attiecīgos pakalpojumus un neveikt to apmaksu.</w:t>
      </w:r>
    </w:p>
    <w:p w14:paraId="48690030" w14:textId="77777777" w:rsidR="00CA23C7" w:rsidRPr="00327F91" w:rsidRDefault="00CA23C7" w:rsidP="00C9422E">
      <w:pPr>
        <w:pStyle w:val="ListParagraph"/>
        <w:numPr>
          <w:ilvl w:val="2"/>
          <w:numId w:val="6"/>
        </w:numPr>
        <w:suppressAutoHyphens/>
        <w:overflowPunct w:val="0"/>
        <w:autoSpaceDE w:val="0"/>
        <w:spacing w:after="120" w:line="240" w:lineRule="auto"/>
        <w:contextualSpacing w:val="0"/>
        <w:textAlignment w:val="baseline"/>
        <w:rPr>
          <w:rFonts w:ascii="Times New Roman" w:hAnsi="Times New Roman" w:cs="Times New Roman"/>
          <w:sz w:val="24"/>
          <w:szCs w:val="24"/>
        </w:rPr>
      </w:pPr>
      <w:r w:rsidRPr="00327F91">
        <w:rPr>
          <w:rFonts w:ascii="Times New Roman" w:hAnsi="Times New Roman" w:cs="Times New Roman"/>
          <w:sz w:val="24"/>
          <w:szCs w:val="24"/>
        </w:rPr>
        <w:t>Iepirkuma līguma slēgšanas laiks tiks noteikts, pretendentam un Tirgus izpētes veicējam vienojoties.</w:t>
      </w:r>
      <w:r w:rsidRPr="00327F91">
        <w:rPr>
          <w:rFonts w:ascii="Times New Roman" w:hAnsi="Times New Roman" w:cs="Times New Roman"/>
          <w:sz w:val="24"/>
          <w:szCs w:val="24"/>
        </w:rPr>
        <w:br/>
      </w:r>
    </w:p>
    <w:p w14:paraId="7F391D68" w14:textId="77FDD6D3" w:rsidR="00CA23C7" w:rsidRPr="00327F91" w:rsidRDefault="00CA23C7" w:rsidP="00CA23C7">
      <w:pPr>
        <w:rPr>
          <w:color w:val="000000" w:themeColor="text1"/>
        </w:rPr>
      </w:pPr>
    </w:p>
    <w:p w14:paraId="4D2A152B" w14:textId="77777777" w:rsidR="00CA23C7" w:rsidRPr="00327F91" w:rsidRDefault="00CA23C7" w:rsidP="00CA23C7">
      <w:pPr>
        <w:pStyle w:val="ListParagraph"/>
        <w:numPr>
          <w:ilvl w:val="0"/>
          <w:numId w:val="4"/>
        </w:numPr>
        <w:spacing w:after="120" w:line="240" w:lineRule="auto"/>
        <w:jc w:val="right"/>
        <w:rPr>
          <w:rFonts w:ascii="Times New Roman" w:hAnsi="Times New Roman" w:cs="Times New Roman"/>
          <w:color w:val="000000" w:themeColor="text1"/>
          <w:sz w:val="24"/>
          <w:szCs w:val="24"/>
        </w:rPr>
      </w:pPr>
      <w:r w:rsidRPr="00327F91">
        <w:rPr>
          <w:rFonts w:ascii="Times New Roman" w:hAnsi="Times New Roman" w:cs="Times New Roman"/>
          <w:color w:val="000000" w:themeColor="text1"/>
          <w:sz w:val="24"/>
          <w:szCs w:val="24"/>
        </w:rPr>
        <w:t xml:space="preserve">pielikums </w:t>
      </w:r>
    </w:p>
    <w:p w14:paraId="627AEC29" w14:textId="77777777" w:rsidR="00652DE8" w:rsidRDefault="00652DE8" w:rsidP="00652DE8">
      <w:pPr>
        <w:spacing w:line="256" w:lineRule="auto"/>
        <w:jc w:val="center"/>
        <w:rPr>
          <w:b/>
          <w:color w:val="000000" w:themeColor="text1"/>
        </w:rPr>
      </w:pPr>
      <w:r>
        <w:rPr>
          <w:b/>
          <w:color w:val="000000" w:themeColor="text1"/>
        </w:rPr>
        <w:t>TEHNISKĀ SPECIFIKĀCIJA</w:t>
      </w:r>
    </w:p>
    <w:p w14:paraId="20C2BD0F" w14:textId="77777777" w:rsidR="00AB5ABB" w:rsidRDefault="00AB5ABB" w:rsidP="00652DE8">
      <w:pPr>
        <w:spacing w:line="256" w:lineRule="auto"/>
        <w:jc w:val="center"/>
        <w:rPr>
          <w:bCs/>
          <w:lang w:eastAsia="x-none"/>
        </w:rPr>
      </w:pPr>
    </w:p>
    <w:p w14:paraId="69DBABF5" w14:textId="77777777" w:rsidR="00652DE8" w:rsidRDefault="00F34C36" w:rsidP="00652DE8">
      <w:r>
        <w:rPr>
          <w:b/>
          <w:color w:val="000000" w:themeColor="text1"/>
        </w:rPr>
        <w:t>Projekts</w:t>
      </w:r>
      <w:r w:rsidR="00652DE8">
        <w:rPr>
          <w:b/>
          <w:color w:val="000000" w:themeColor="text1"/>
        </w:rPr>
        <w:t>: “</w:t>
      </w:r>
      <w:r w:rsidR="00652DE8">
        <w:t>Pieejamu tūrisma galamērķu izstrāde” (Pieejami maršruti/Access routes)</w:t>
      </w:r>
    </w:p>
    <w:p w14:paraId="2B60C918" w14:textId="77777777" w:rsidR="00652DE8" w:rsidRDefault="00652DE8" w:rsidP="00652DE8">
      <w:pPr>
        <w:spacing w:after="120"/>
        <w:jc w:val="both"/>
        <w:rPr>
          <w:u w:val="single"/>
        </w:rPr>
      </w:pPr>
      <w:r>
        <w:rPr>
          <w:b/>
          <w:u w:val="single"/>
        </w:rPr>
        <w:t>PROJEKTA APRAKSTS</w:t>
      </w:r>
      <w:r>
        <w:rPr>
          <w:u w:val="single"/>
        </w:rPr>
        <w:t xml:space="preserve"> </w:t>
      </w:r>
    </w:p>
    <w:p w14:paraId="3B0F778F" w14:textId="77777777" w:rsidR="00652DE8" w:rsidRDefault="00652DE8" w:rsidP="00652DE8">
      <w:pPr>
        <w:jc w:val="both"/>
        <w:rPr>
          <w:bCs/>
        </w:rPr>
      </w:pPr>
      <w:r>
        <w:rPr>
          <w:bCs/>
        </w:rPr>
        <w:t xml:space="preserve">Projekta mērķis ir cilvēkiem ar invaliditāti pieejamu tūrisma maršrutu izstrāde Latvijā un Igaunijā.  Projektam ir 3 darbības virzieni: </w:t>
      </w:r>
    </w:p>
    <w:p w14:paraId="5B6A7A9F" w14:textId="77777777" w:rsidR="00652DE8" w:rsidRDefault="00652DE8" w:rsidP="00652DE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maršrutu izstrāde – dabas taku, kultūras matojuma un citu objektu vides pieejamības apsekojumi, audio ierakstu izveide ar QR kodiem dabas takām un objektiem, pieejamo maršrutu izstrāde, </w:t>
      </w:r>
      <w:r w:rsidRPr="00351ED9">
        <w:rPr>
          <w:rFonts w:ascii="Times New Roman" w:hAnsi="Times New Roman" w:cs="Times New Roman"/>
          <w:b/>
          <w:sz w:val="24"/>
          <w:szCs w:val="24"/>
        </w:rPr>
        <w:t>investīcijas objektu pieejamībā</w:t>
      </w:r>
      <w:r>
        <w:rPr>
          <w:rFonts w:ascii="Times New Roman" w:hAnsi="Times New Roman" w:cs="Times New Roman"/>
          <w:sz w:val="24"/>
          <w:szCs w:val="24"/>
        </w:rPr>
        <w:t xml:space="preserve"> (5 objekti Kurzemē, 7 objekti Vidzemē un 9 objekti Igaunijā) – inovatīvu tematisko taktilo risinājumu izstrāde un ierīkošana</w:t>
      </w:r>
      <w:r>
        <w:rPr>
          <w:rFonts w:ascii="Times New Roman" w:hAnsi="Times New Roman" w:cs="Times New Roman"/>
          <w:bCs/>
          <w:sz w:val="24"/>
          <w:szCs w:val="24"/>
        </w:rPr>
        <w:t>, v</w:t>
      </w:r>
      <w:r>
        <w:rPr>
          <w:rFonts w:ascii="Times New Roman" w:hAnsi="Times New Roman" w:cs="Times New Roman"/>
          <w:sz w:val="24"/>
          <w:szCs w:val="24"/>
        </w:rPr>
        <w:t>ides/kultūras interpretācijas risinājumu (piem. sajūtu somu) izstrāde un pielāgošana individuālai lietošanai cilvēkiem ar invaliditāti.</w:t>
      </w:r>
    </w:p>
    <w:p w14:paraId="1EEEFF27" w14:textId="77777777" w:rsidR="00652DE8" w:rsidRDefault="00652DE8" w:rsidP="00652DE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kapacitātes un izpratnes veicināšana – pieredzes apmaiņas vizītes par vides pieejamības risinājumiem, semināri un </w:t>
      </w:r>
      <w:r>
        <w:rPr>
          <w:rFonts w:ascii="Times New Roman" w:hAnsi="Times New Roman" w:cs="Times New Roman"/>
          <w:sz w:val="24"/>
          <w:szCs w:val="24"/>
        </w:rPr>
        <w:t xml:space="preserve">tikšanās ar </w:t>
      </w:r>
      <w:r>
        <w:rPr>
          <w:rFonts w:ascii="Times New Roman" w:hAnsi="Times New Roman" w:cs="Times New Roman"/>
          <w:bCs/>
          <w:sz w:val="24"/>
          <w:szCs w:val="24"/>
        </w:rPr>
        <w:t>vietējo kopienu aktīvistiem;</w:t>
      </w:r>
    </w:p>
    <w:p w14:paraId="51BF4964" w14:textId="77777777" w:rsidR="00652DE8" w:rsidRDefault="00652DE8" w:rsidP="00652DE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mārketings – pieejamības dienu organizēšana Latvijā un Igaunijā, </w:t>
      </w:r>
      <w:r>
        <w:rPr>
          <w:rFonts w:ascii="Times New Roman" w:hAnsi="Times New Roman" w:cs="Times New Roman"/>
          <w:sz w:val="24"/>
          <w:szCs w:val="24"/>
        </w:rPr>
        <w:t>objektu un maršrutu publicēšana specializētajās tūrisma un pieejamības tīmekļa vietnēs un aplikācijās,</w:t>
      </w:r>
      <w:r>
        <w:rPr>
          <w:rFonts w:ascii="Times New Roman" w:hAnsi="Times New Roman" w:cs="Times New Roman"/>
          <w:bCs/>
          <w:sz w:val="24"/>
          <w:szCs w:val="24"/>
        </w:rPr>
        <w:t xml:space="preserve"> vides pieejamības simbola (“Draudzīgs cilvēkiem ar invaliditāti”) izveide un maršruta objektu marķēšana, pieejamo maršrutu ceļveža izveide, digitālās mārketinga kampaņas īstenošana.</w:t>
      </w:r>
    </w:p>
    <w:p w14:paraId="326F7372" w14:textId="77777777" w:rsidR="00652DE8" w:rsidRDefault="00652DE8" w:rsidP="00652DE8">
      <w:pPr>
        <w:jc w:val="both"/>
        <w:rPr>
          <w:bCs/>
        </w:rPr>
      </w:pPr>
      <w:r>
        <w:rPr>
          <w:bCs/>
        </w:rPr>
        <w:t>Mērķgrupas: Primāri ceļotāji ar redzes, dzirdes un garīga rakstura traucējumiem (investīcijām objektos), kā arī cilvēki ar kustību traucējumiem, vecāki ar bērniem, seniori, grūtnieces, cilvēki ar īslaicīgām traumām, iedzīvotāji un apmeklētāji.</w:t>
      </w:r>
    </w:p>
    <w:p w14:paraId="78ACA863" w14:textId="77777777" w:rsidR="00652DE8" w:rsidRDefault="00652DE8" w:rsidP="00652DE8">
      <w:pPr>
        <w:jc w:val="both"/>
        <w:rPr>
          <w:bCs/>
        </w:rPr>
      </w:pPr>
      <w:r>
        <w:rPr>
          <w:bCs/>
        </w:rPr>
        <w:t xml:space="preserve">Projekta īstenošanas laiks: 2,5 gadi sākot ar 01.10.2023. </w:t>
      </w:r>
    </w:p>
    <w:p w14:paraId="12C4E537" w14:textId="77777777" w:rsidR="00652DE8" w:rsidRDefault="00652DE8" w:rsidP="00652DE8">
      <w:pPr>
        <w:jc w:val="both"/>
        <w:rPr>
          <w:bCs/>
        </w:rPr>
      </w:pPr>
      <w:r>
        <w:rPr>
          <w:bCs/>
        </w:rPr>
        <w:t xml:space="preserve">Vairāk par projektu: </w:t>
      </w:r>
      <w:hyperlink r:id="rId9" w:history="1">
        <w:r>
          <w:rPr>
            <w:rStyle w:val="Hyperlink"/>
            <w:rFonts w:eastAsiaTheme="majorEastAsia"/>
          </w:rPr>
          <w:t>https://www.kurzemesregions.lv/projekti/turisms/access-routes/</w:t>
        </w:r>
      </w:hyperlink>
      <w:r>
        <w:rPr>
          <w:bCs/>
        </w:rPr>
        <w:t xml:space="preserve"> </w:t>
      </w:r>
    </w:p>
    <w:p w14:paraId="269A1D37" w14:textId="77777777" w:rsidR="00652DE8" w:rsidRDefault="00652DE8" w:rsidP="00652DE8">
      <w:pPr>
        <w:jc w:val="both"/>
        <w:rPr>
          <w:b/>
          <w:u w:val="single"/>
        </w:rPr>
      </w:pPr>
    </w:p>
    <w:p w14:paraId="015F7D3C" w14:textId="77777777" w:rsidR="00652DE8" w:rsidRDefault="00652DE8" w:rsidP="00652DE8">
      <w:pPr>
        <w:jc w:val="both"/>
      </w:pPr>
      <w:bookmarkStart w:id="1" w:name="_Hlk161421553"/>
      <w:r>
        <w:rPr>
          <w:b/>
          <w:u w:val="single"/>
        </w:rPr>
        <w:t>DARBA UZDEVUMS</w:t>
      </w:r>
      <w:bookmarkEnd w:id="1"/>
    </w:p>
    <w:p w14:paraId="47540764" w14:textId="77777777" w:rsidR="00652DE8" w:rsidRPr="00BB1C48" w:rsidRDefault="00F37684" w:rsidP="00652DE8">
      <w:pPr>
        <w:pStyle w:val="ListParagraph"/>
        <w:numPr>
          <w:ilvl w:val="0"/>
          <w:numId w:val="2"/>
        </w:numPr>
        <w:spacing w:line="240" w:lineRule="auto"/>
        <w:ind w:left="714" w:hanging="357"/>
        <w:jc w:val="both"/>
        <w:rPr>
          <w:rFonts w:ascii="Times New Roman" w:hAnsi="Times New Roman" w:cs="Times New Roman"/>
          <w:sz w:val="24"/>
          <w:szCs w:val="24"/>
        </w:rPr>
      </w:pPr>
      <w:r>
        <w:rPr>
          <w:rFonts w:ascii="Times New Roman" w:hAnsi="Times New Roman" w:cs="Times New Roman"/>
          <w:sz w:val="24"/>
          <w:szCs w:val="24"/>
          <w:lang w:val="lv-LV"/>
        </w:rPr>
        <w:t xml:space="preserve">a) </w:t>
      </w:r>
      <w:r w:rsidR="0022412E">
        <w:rPr>
          <w:rFonts w:ascii="Times New Roman" w:hAnsi="Times New Roman" w:cs="Times New Roman"/>
          <w:sz w:val="24"/>
          <w:szCs w:val="24"/>
          <w:lang w:val="lv-LV"/>
        </w:rPr>
        <w:t>Izgatavot un uzstādīt</w:t>
      </w:r>
      <w:r w:rsidR="00652DE8" w:rsidRPr="0022412E">
        <w:rPr>
          <w:rFonts w:ascii="Times New Roman" w:hAnsi="Times New Roman" w:cs="Times New Roman"/>
          <w:sz w:val="24"/>
          <w:szCs w:val="24"/>
        </w:rPr>
        <w:t xml:space="preserve"> </w:t>
      </w:r>
      <w:r w:rsidR="008D71B1">
        <w:rPr>
          <w:rFonts w:ascii="Times New Roman" w:hAnsi="Times New Roman" w:cs="Times New Roman"/>
          <w:sz w:val="24"/>
          <w:szCs w:val="24"/>
          <w:lang w:val="lv-LV"/>
        </w:rPr>
        <w:t xml:space="preserve">info stendu ar </w:t>
      </w:r>
      <w:r w:rsidR="00951537">
        <w:rPr>
          <w:rFonts w:ascii="Times New Roman" w:hAnsi="Times New Roman" w:cs="Times New Roman"/>
          <w:sz w:val="24"/>
          <w:szCs w:val="24"/>
          <w:lang w:val="lv-LV"/>
        </w:rPr>
        <w:t xml:space="preserve">taktilu </w:t>
      </w:r>
      <w:r w:rsidR="0022412E" w:rsidRPr="0022412E">
        <w:rPr>
          <w:rFonts w:ascii="Times New Roman" w:hAnsi="Times New Roman" w:cs="Times New Roman"/>
          <w:sz w:val="24"/>
          <w:szCs w:val="24"/>
        </w:rPr>
        <w:t>3D maket</w:t>
      </w:r>
      <w:r w:rsidR="0022412E">
        <w:rPr>
          <w:rFonts w:ascii="Times New Roman" w:hAnsi="Times New Roman" w:cs="Times New Roman"/>
          <w:sz w:val="24"/>
          <w:szCs w:val="24"/>
          <w:lang w:val="lv-LV"/>
        </w:rPr>
        <w:t>u</w:t>
      </w:r>
      <w:r w:rsidR="0022412E" w:rsidRPr="0022412E">
        <w:rPr>
          <w:rFonts w:ascii="Times New Roman" w:hAnsi="Times New Roman" w:cs="Times New Roman"/>
          <w:sz w:val="24"/>
          <w:szCs w:val="24"/>
        </w:rPr>
        <w:t xml:space="preserve"> Grobiņas arheoloģiskajam </w:t>
      </w:r>
      <w:r w:rsidR="0022412E" w:rsidRPr="00B715FD">
        <w:rPr>
          <w:rFonts w:ascii="Times New Roman" w:hAnsi="Times New Roman" w:cs="Times New Roman"/>
          <w:sz w:val="24"/>
          <w:szCs w:val="24"/>
        </w:rPr>
        <w:t>kompleksam</w:t>
      </w:r>
      <w:r w:rsidR="00951537" w:rsidRPr="00B715FD">
        <w:rPr>
          <w:rFonts w:ascii="Times New Roman" w:hAnsi="Times New Roman" w:cs="Times New Roman"/>
          <w:sz w:val="24"/>
          <w:szCs w:val="24"/>
          <w:lang w:val="lv-LV"/>
        </w:rPr>
        <w:t xml:space="preserve"> saskaņā ar maketa</w:t>
      </w:r>
      <w:r w:rsidR="008D71B1" w:rsidRPr="00B715FD">
        <w:rPr>
          <w:rFonts w:ascii="Times New Roman" w:hAnsi="Times New Roman" w:cs="Times New Roman"/>
          <w:sz w:val="24"/>
          <w:szCs w:val="24"/>
          <w:lang w:val="lv-LV"/>
        </w:rPr>
        <w:t xml:space="preserve"> un stenda konstrukcijas</w:t>
      </w:r>
      <w:r w:rsidR="00951537" w:rsidRPr="00B715FD">
        <w:rPr>
          <w:rFonts w:ascii="Times New Roman" w:hAnsi="Times New Roman" w:cs="Times New Roman"/>
          <w:sz w:val="24"/>
          <w:szCs w:val="24"/>
          <w:lang w:val="lv-LV"/>
        </w:rPr>
        <w:t xml:space="preserve"> skic</w:t>
      </w:r>
      <w:r w:rsidR="008D71B1" w:rsidRPr="00B715FD">
        <w:rPr>
          <w:rFonts w:ascii="Times New Roman" w:hAnsi="Times New Roman" w:cs="Times New Roman"/>
          <w:sz w:val="24"/>
          <w:szCs w:val="24"/>
          <w:lang w:val="lv-LV"/>
        </w:rPr>
        <w:t>ēm</w:t>
      </w:r>
      <w:r w:rsidRPr="00B715FD">
        <w:rPr>
          <w:rFonts w:ascii="Times New Roman" w:hAnsi="Times New Roman" w:cs="Times New Roman"/>
          <w:sz w:val="24"/>
          <w:szCs w:val="24"/>
          <w:lang w:val="lv-LV"/>
        </w:rPr>
        <w:t xml:space="preserve"> (zemāk)</w:t>
      </w:r>
      <w:r w:rsidR="00702B94" w:rsidRPr="00B715FD">
        <w:rPr>
          <w:rFonts w:ascii="Times New Roman" w:hAnsi="Times New Roman" w:cs="Times New Roman"/>
          <w:sz w:val="24"/>
          <w:szCs w:val="24"/>
          <w:lang w:val="lv-LV"/>
        </w:rPr>
        <w:t xml:space="preserve"> un specifikāciju </w:t>
      </w:r>
      <w:r w:rsidR="00B47257" w:rsidRPr="00B715FD">
        <w:rPr>
          <w:rFonts w:ascii="Times New Roman" w:hAnsi="Times New Roman" w:cs="Times New Roman"/>
          <w:sz w:val="24"/>
          <w:szCs w:val="24"/>
          <w:lang w:val="lv-LV"/>
        </w:rPr>
        <w:t>7.</w:t>
      </w:r>
      <w:r w:rsidR="00702B94" w:rsidRPr="00B715FD">
        <w:rPr>
          <w:rFonts w:ascii="Times New Roman" w:hAnsi="Times New Roman" w:cs="Times New Roman"/>
          <w:sz w:val="24"/>
          <w:szCs w:val="24"/>
          <w:lang w:val="lv-LV"/>
        </w:rPr>
        <w:t>punktā</w:t>
      </w:r>
      <w:r w:rsidR="00285F30" w:rsidRPr="00B715FD">
        <w:rPr>
          <w:rFonts w:ascii="Times New Roman" w:hAnsi="Times New Roman" w:cs="Times New Roman"/>
          <w:sz w:val="24"/>
          <w:szCs w:val="24"/>
          <w:lang w:val="lv-LV"/>
        </w:rPr>
        <w:t>;</w:t>
      </w:r>
      <w:r w:rsidR="00285F30" w:rsidRPr="00BB1C48">
        <w:rPr>
          <w:rFonts w:ascii="Times New Roman" w:hAnsi="Times New Roman" w:cs="Times New Roman"/>
          <w:sz w:val="24"/>
          <w:szCs w:val="24"/>
          <w:lang w:val="lv-LV"/>
        </w:rPr>
        <w:t xml:space="preserve"> </w:t>
      </w:r>
    </w:p>
    <w:p w14:paraId="7DAC61B0" w14:textId="77777777" w:rsidR="00F37684" w:rsidRPr="00B715FD" w:rsidRDefault="00F37684" w:rsidP="00F37684">
      <w:pPr>
        <w:pStyle w:val="ListParagraph"/>
        <w:spacing w:line="240" w:lineRule="auto"/>
        <w:ind w:left="714"/>
        <w:jc w:val="both"/>
        <w:rPr>
          <w:rFonts w:ascii="Times New Roman" w:hAnsi="Times New Roman" w:cs="Times New Roman"/>
          <w:sz w:val="24"/>
          <w:szCs w:val="24"/>
          <w:lang w:val="lv-LV"/>
        </w:rPr>
      </w:pPr>
      <w:r w:rsidRPr="00BB1C48">
        <w:rPr>
          <w:rFonts w:ascii="Times New Roman" w:hAnsi="Times New Roman" w:cs="Times New Roman"/>
          <w:sz w:val="24"/>
          <w:szCs w:val="24"/>
          <w:lang w:val="lv-LV"/>
        </w:rPr>
        <w:t xml:space="preserve">b) </w:t>
      </w:r>
      <w:r w:rsidR="00BD6848" w:rsidRPr="00BB1C48">
        <w:rPr>
          <w:rFonts w:ascii="Times New Roman" w:hAnsi="Times New Roman" w:cs="Times New Roman"/>
          <w:sz w:val="24"/>
          <w:szCs w:val="24"/>
          <w:lang w:val="lv-LV"/>
        </w:rPr>
        <w:t>izgatavot un uzstādīt</w:t>
      </w:r>
      <w:r w:rsidR="00BD6848" w:rsidRPr="00BB1C48">
        <w:rPr>
          <w:rFonts w:ascii="Times New Roman" w:hAnsi="Times New Roman" w:cs="Times New Roman"/>
          <w:sz w:val="24"/>
          <w:szCs w:val="24"/>
        </w:rPr>
        <w:t xml:space="preserve"> </w:t>
      </w:r>
      <w:r w:rsidR="00335FD7">
        <w:rPr>
          <w:rFonts w:ascii="Times New Roman" w:hAnsi="Times New Roman" w:cs="Times New Roman"/>
          <w:sz w:val="24"/>
          <w:szCs w:val="24"/>
          <w:lang w:val="lv-LV"/>
        </w:rPr>
        <w:t>6</w:t>
      </w:r>
      <w:r w:rsidR="00BB1C48" w:rsidRPr="00BB1C48">
        <w:rPr>
          <w:rFonts w:ascii="Times New Roman" w:hAnsi="Times New Roman" w:cs="Times New Roman"/>
          <w:sz w:val="24"/>
          <w:szCs w:val="24"/>
          <w:lang w:val="lv-LV"/>
        </w:rPr>
        <w:t xml:space="preserve"> </w:t>
      </w:r>
      <w:r w:rsidR="00BD6848" w:rsidRPr="00BB1C48">
        <w:rPr>
          <w:rFonts w:ascii="Times New Roman" w:hAnsi="Times New Roman" w:cs="Times New Roman"/>
          <w:sz w:val="24"/>
          <w:szCs w:val="24"/>
          <w:lang w:val="lv-LV"/>
        </w:rPr>
        <w:t xml:space="preserve">norādes zīmes ar </w:t>
      </w:r>
      <w:r w:rsidR="00335FD7">
        <w:rPr>
          <w:rFonts w:ascii="Times New Roman" w:hAnsi="Times New Roman" w:cs="Times New Roman"/>
          <w:sz w:val="24"/>
          <w:szCs w:val="24"/>
          <w:lang w:val="lv-LV"/>
        </w:rPr>
        <w:t xml:space="preserve">3 </w:t>
      </w:r>
      <w:r w:rsidR="00BD6848" w:rsidRPr="00BB1C48">
        <w:rPr>
          <w:rFonts w:ascii="Times New Roman" w:hAnsi="Times New Roman" w:cs="Times New Roman"/>
          <w:sz w:val="24"/>
          <w:szCs w:val="24"/>
          <w:lang w:val="lv-LV"/>
        </w:rPr>
        <w:t xml:space="preserve">stabiem </w:t>
      </w:r>
      <w:r w:rsidR="00BB1C48" w:rsidRPr="00BB1C48">
        <w:rPr>
          <w:rFonts w:ascii="Times New Roman" w:hAnsi="Times New Roman" w:cs="Times New Roman"/>
          <w:sz w:val="24"/>
          <w:szCs w:val="24"/>
        </w:rPr>
        <w:t>Saldū</w:t>
      </w:r>
      <w:r w:rsidR="001A67FF" w:rsidRPr="001A67FF">
        <w:rPr>
          <w:rFonts w:ascii="Times New Roman" w:hAnsi="Times New Roman" w:cs="Times New Roman"/>
          <w:sz w:val="24"/>
          <w:szCs w:val="24"/>
          <w:lang w:val="lv-LV"/>
        </w:rPr>
        <w:t xml:space="preserve">, 1 </w:t>
      </w:r>
      <w:r w:rsidR="001A67FF">
        <w:rPr>
          <w:rFonts w:ascii="Times New Roman" w:hAnsi="Times New Roman" w:cs="Times New Roman"/>
          <w:sz w:val="24"/>
          <w:szCs w:val="24"/>
          <w:lang w:val="lv-LV"/>
        </w:rPr>
        <w:t>norādes zīmi ar stabu</w:t>
      </w:r>
      <w:r w:rsidR="00BB1C48" w:rsidRPr="001A67FF">
        <w:rPr>
          <w:rFonts w:ascii="Times New Roman" w:hAnsi="Times New Roman" w:cs="Times New Roman"/>
          <w:sz w:val="24"/>
          <w:szCs w:val="24"/>
        </w:rPr>
        <w:t xml:space="preserve"> Usmā</w:t>
      </w:r>
      <w:r w:rsidR="00BB1C48" w:rsidRPr="001A67FF">
        <w:rPr>
          <w:rFonts w:ascii="Times New Roman" w:hAnsi="Times New Roman" w:cs="Times New Roman"/>
          <w:sz w:val="24"/>
          <w:szCs w:val="24"/>
          <w:lang w:val="lv-LV"/>
        </w:rPr>
        <w:t xml:space="preserve"> un 1 taktilu plāksni </w:t>
      </w:r>
      <w:r w:rsidR="00C45B7C">
        <w:rPr>
          <w:rFonts w:ascii="Times New Roman" w:hAnsi="Times New Roman" w:cs="Times New Roman"/>
          <w:sz w:val="24"/>
          <w:szCs w:val="24"/>
          <w:lang w:val="lv-LV"/>
        </w:rPr>
        <w:t xml:space="preserve">(bez staba) </w:t>
      </w:r>
      <w:r w:rsidR="00BB1C48" w:rsidRPr="001A67FF">
        <w:rPr>
          <w:rFonts w:ascii="Times New Roman" w:hAnsi="Times New Roman" w:cs="Times New Roman"/>
          <w:sz w:val="24"/>
          <w:szCs w:val="24"/>
          <w:lang w:val="lv-LV"/>
        </w:rPr>
        <w:t xml:space="preserve">Ventspilī </w:t>
      </w:r>
      <w:r w:rsidR="00BD6848" w:rsidRPr="001A67FF">
        <w:rPr>
          <w:rFonts w:ascii="Times New Roman" w:hAnsi="Times New Roman" w:cs="Times New Roman"/>
          <w:sz w:val="24"/>
          <w:szCs w:val="24"/>
          <w:lang w:val="lv-LV"/>
        </w:rPr>
        <w:t>saskaņā ar</w:t>
      </w:r>
      <w:r w:rsidR="00BD6848" w:rsidRPr="00BB1C48">
        <w:rPr>
          <w:rFonts w:ascii="Times New Roman" w:hAnsi="Times New Roman" w:cs="Times New Roman"/>
          <w:sz w:val="24"/>
          <w:szCs w:val="24"/>
          <w:lang w:val="lv-LV"/>
        </w:rPr>
        <w:t xml:space="preserve"> </w:t>
      </w:r>
      <w:r w:rsidR="00BD6848" w:rsidRPr="00B715FD">
        <w:rPr>
          <w:rFonts w:ascii="Times New Roman" w:hAnsi="Times New Roman" w:cs="Times New Roman"/>
          <w:sz w:val="24"/>
          <w:szCs w:val="24"/>
          <w:lang w:val="lv-LV"/>
        </w:rPr>
        <w:t>specifikāciju 8.punktā;</w:t>
      </w:r>
    </w:p>
    <w:p w14:paraId="592CAADA" w14:textId="77777777" w:rsidR="00285F30" w:rsidRPr="00BB1C48" w:rsidRDefault="00285F30" w:rsidP="00F37684">
      <w:pPr>
        <w:pStyle w:val="ListParagraph"/>
        <w:spacing w:line="240" w:lineRule="auto"/>
        <w:ind w:left="714"/>
        <w:jc w:val="both"/>
        <w:rPr>
          <w:rFonts w:ascii="Times New Roman" w:hAnsi="Times New Roman" w:cs="Times New Roman"/>
          <w:sz w:val="24"/>
          <w:szCs w:val="24"/>
          <w:lang w:val="lv-LV"/>
        </w:rPr>
      </w:pPr>
      <w:r w:rsidRPr="00B715FD">
        <w:rPr>
          <w:rFonts w:ascii="Times New Roman" w:hAnsi="Times New Roman" w:cs="Times New Roman"/>
          <w:sz w:val="24"/>
          <w:szCs w:val="24"/>
          <w:lang w:val="lv-LV"/>
        </w:rPr>
        <w:t xml:space="preserve">c) </w:t>
      </w:r>
      <w:r w:rsidRPr="00B715FD">
        <w:rPr>
          <w:rFonts w:ascii="Times New Roman" w:hAnsi="Times New Roman" w:cs="Times New Roman"/>
          <w:sz w:val="24"/>
          <w:szCs w:val="24"/>
        </w:rPr>
        <w:t>uzstādīt teleskopu Usmas Elkraga dabas takā</w:t>
      </w:r>
      <w:r w:rsidRPr="00B715FD">
        <w:rPr>
          <w:rFonts w:ascii="Times New Roman" w:hAnsi="Times New Roman" w:cs="Times New Roman"/>
          <w:sz w:val="24"/>
          <w:szCs w:val="24"/>
          <w:lang w:val="lv-LV"/>
        </w:rPr>
        <w:t xml:space="preserve"> saskaņā ar specifikāciju 9.punktā.</w:t>
      </w:r>
    </w:p>
    <w:p w14:paraId="21A3483C" w14:textId="77777777" w:rsidR="00652DE8" w:rsidRDefault="00F94594" w:rsidP="00652DE8">
      <w:pPr>
        <w:pStyle w:val="ListParagraph"/>
        <w:numPr>
          <w:ilvl w:val="0"/>
          <w:numId w:val="2"/>
        </w:numPr>
        <w:spacing w:after="0" w:line="240" w:lineRule="auto"/>
        <w:jc w:val="both"/>
        <w:rPr>
          <w:rFonts w:ascii="Times New Roman" w:hAnsi="Times New Roman" w:cs="Times New Roman"/>
          <w:sz w:val="24"/>
          <w:szCs w:val="24"/>
        </w:rPr>
      </w:pPr>
      <w:r w:rsidRPr="00BB1C48">
        <w:rPr>
          <w:rFonts w:ascii="Times New Roman" w:hAnsi="Times New Roman" w:cs="Times New Roman"/>
          <w:sz w:val="24"/>
          <w:szCs w:val="24"/>
          <w:lang w:val="lv-LV"/>
        </w:rPr>
        <w:t>Objektu</w:t>
      </w:r>
      <w:r w:rsidR="00702B94" w:rsidRPr="00BB1C48">
        <w:rPr>
          <w:rFonts w:ascii="Times New Roman" w:hAnsi="Times New Roman" w:cs="Times New Roman"/>
          <w:sz w:val="24"/>
          <w:szCs w:val="24"/>
          <w:lang w:val="lv-LV"/>
        </w:rPr>
        <w:t xml:space="preserve"> </w:t>
      </w:r>
      <w:r w:rsidR="00652DE8" w:rsidRPr="00BB1C48">
        <w:rPr>
          <w:rFonts w:ascii="Times New Roman" w:hAnsi="Times New Roman" w:cs="Times New Roman"/>
          <w:sz w:val="24"/>
          <w:szCs w:val="24"/>
        </w:rPr>
        <w:t>uzstādīšan</w:t>
      </w:r>
      <w:r w:rsidR="00702B94" w:rsidRPr="00BB1C48">
        <w:rPr>
          <w:rFonts w:ascii="Times New Roman" w:hAnsi="Times New Roman" w:cs="Times New Roman"/>
          <w:sz w:val="24"/>
          <w:szCs w:val="24"/>
          <w:lang w:val="lv-LV"/>
        </w:rPr>
        <w:t>ai</w:t>
      </w:r>
      <w:r w:rsidR="00652DE8" w:rsidRPr="00BB1C48">
        <w:rPr>
          <w:rFonts w:ascii="Times New Roman" w:hAnsi="Times New Roman" w:cs="Times New Roman"/>
          <w:sz w:val="24"/>
          <w:szCs w:val="24"/>
        </w:rPr>
        <w:t xml:space="preserve"> nav nepieciešama</w:t>
      </w:r>
      <w:r w:rsidR="00652DE8">
        <w:rPr>
          <w:rFonts w:ascii="Times New Roman" w:hAnsi="Times New Roman" w:cs="Times New Roman"/>
          <w:sz w:val="24"/>
          <w:szCs w:val="24"/>
        </w:rPr>
        <w:t xml:space="preserve"> būvniecības ieceres dokumentācijas izstrāde un saskaņošana.</w:t>
      </w:r>
    </w:p>
    <w:p w14:paraId="1016F3E0" w14:textId="77777777" w:rsidR="00652DE8" w:rsidRDefault="00903FEB" w:rsidP="00652DE8">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lv-LV"/>
        </w:rPr>
        <w:t xml:space="preserve">Objektu </w:t>
      </w:r>
      <w:r>
        <w:rPr>
          <w:rFonts w:ascii="Times New Roman" w:hAnsi="Times New Roman" w:cs="Times New Roman"/>
          <w:sz w:val="24"/>
          <w:szCs w:val="24"/>
        </w:rPr>
        <w:t>uzstādīšan</w:t>
      </w:r>
      <w:r>
        <w:rPr>
          <w:rFonts w:ascii="Times New Roman" w:hAnsi="Times New Roman" w:cs="Times New Roman"/>
          <w:sz w:val="24"/>
          <w:szCs w:val="24"/>
          <w:lang w:val="lv-LV"/>
        </w:rPr>
        <w:t xml:space="preserve">ā jāņem vērā </w:t>
      </w:r>
      <w:r w:rsidR="00652DE8">
        <w:rPr>
          <w:rFonts w:ascii="Times New Roman" w:hAnsi="Times New Roman" w:cs="Times New Roman"/>
          <w:sz w:val="24"/>
          <w:szCs w:val="24"/>
        </w:rPr>
        <w:t xml:space="preserve">mapeirons.eu </w:t>
      </w:r>
      <w:r>
        <w:rPr>
          <w:rFonts w:ascii="Times New Roman" w:hAnsi="Times New Roman" w:cs="Times New Roman"/>
          <w:sz w:val="24"/>
          <w:szCs w:val="24"/>
          <w:lang w:val="lv-LV"/>
        </w:rPr>
        <w:t>sadaļā “Pieejamības ceļvedis” publicētā</w:t>
      </w:r>
      <w:r w:rsidR="00652DE8">
        <w:rPr>
          <w:rFonts w:ascii="Times New Roman" w:hAnsi="Times New Roman" w:cs="Times New Roman"/>
          <w:sz w:val="24"/>
          <w:szCs w:val="24"/>
        </w:rPr>
        <w:t xml:space="preserve"> informācij</w:t>
      </w:r>
      <w:r w:rsidR="00B90D3E">
        <w:rPr>
          <w:rFonts w:ascii="Times New Roman" w:hAnsi="Times New Roman" w:cs="Times New Roman"/>
          <w:sz w:val="24"/>
          <w:szCs w:val="24"/>
          <w:lang w:val="lv-LV"/>
        </w:rPr>
        <w:t>a</w:t>
      </w:r>
      <w:r w:rsidR="00652DE8">
        <w:rPr>
          <w:rFonts w:ascii="Times New Roman" w:hAnsi="Times New Roman" w:cs="Times New Roman"/>
          <w:sz w:val="24"/>
          <w:szCs w:val="24"/>
        </w:rPr>
        <w:t xml:space="preserve"> par vides pieejamības vadlīnijām un labo praksi.</w:t>
      </w:r>
    </w:p>
    <w:p w14:paraId="5B969631" w14:textId="77777777" w:rsidR="006F7962" w:rsidRPr="006F7962" w:rsidRDefault="00063BED" w:rsidP="00652DE8">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lv-LV"/>
        </w:rPr>
        <w:t>U</w:t>
      </w:r>
      <w:r w:rsidR="006F7962">
        <w:rPr>
          <w:rFonts w:ascii="Times New Roman" w:hAnsi="Times New Roman" w:cs="Times New Roman"/>
          <w:sz w:val="24"/>
          <w:szCs w:val="24"/>
          <w:lang w:val="lv-LV"/>
        </w:rPr>
        <w:t>zstādīšanas</w:t>
      </w:r>
      <w:r w:rsidR="006F7962" w:rsidRPr="008C07F5">
        <w:rPr>
          <w:rFonts w:ascii="Times New Roman" w:hAnsi="Times New Roman" w:cs="Times New Roman"/>
          <w:sz w:val="24"/>
          <w:szCs w:val="24"/>
        </w:rPr>
        <w:t xml:space="preserve"> procesā vismaz</w:t>
      </w:r>
      <w:r w:rsidR="006F7962">
        <w:rPr>
          <w:rFonts w:ascii="Times New Roman" w:hAnsi="Times New Roman" w:cs="Times New Roman"/>
          <w:sz w:val="24"/>
          <w:szCs w:val="24"/>
        </w:rPr>
        <w:t xml:space="preserve"> reizi jāveic </w:t>
      </w:r>
      <w:r>
        <w:rPr>
          <w:rFonts w:ascii="Times New Roman" w:hAnsi="Times New Roman" w:cs="Times New Roman"/>
          <w:sz w:val="24"/>
          <w:szCs w:val="24"/>
          <w:lang w:val="lv-LV"/>
        </w:rPr>
        <w:t>objektu vides pieejamības</w:t>
      </w:r>
      <w:r>
        <w:rPr>
          <w:rFonts w:ascii="Times New Roman" w:hAnsi="Times New Roman" w:cs="Times New Roman"/>
          <w:sz w:val="24"/>
          <w:szCs w:val="24"/>
        </w:rPr>
        <w:t xml:space="preserve"> testēšana</w:t>
      </w:r>
      <w:r w:rsidR="006F7962">
        <w:rPr>
          <w:rFonts w:ascii="Times New Roman" w:hAnsi="Times New Roman" w:cs="Times New Roman"/>
          <w:sz w:val="24"/>
          <w:szCs w:val="24"/>
        </w:rPr>
        <w:t xml:space="preserve"> pieejamībai cilvēkiem ar invaliditāti, un īpaši, ar redzes traucējumiem (testēšanu par saviem līdzekļiem nodrošina Pasūtītājs ar tā piesaistīto nevalstisko organizāciju – </w:t>
      </w:r>
      <w:r w:rsidR="006F7962">
        <w:rPr>
          <w:rFonts w:ascii="Times New Roman" w:hAnsi="Times New Roman" w:cs="Times New Roman"/>
          <w:bCs/>
          <w:sz w:val="24"/>
          <w:szCs w:val="24"/>
        </w:rPr>
        <w:t>Invalīdu un viņu draugu apvienību “Apeirons”) un atbilstoši testēšanas rezultātiem jāveic attiecīgās korekcijas, nemainot piedāvājuma cenu.</w:t>
      </w:r>
    </w:p>
    <w:p w14:paraId="3B0CAA05" w14:textId="77777777" w:rsidR="00652DE8" w:rsidRDefault="00B90D3E" w:rsidP="00652DE8">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lv-LV"/>
        </w:rPr>
        <w:t>Objektiem jābūt</w:t>
      </w:r>
      <w:r>
        <w:rPr>
          <w:rFonts w:ascii="Times New Roman" w:hAnsi="Times New Roman" w:cs="Times New Roman"/>
          <w:sz w:val="24"/>
          <w:szCs w:val="24"/>
        </w:rPr>
        <w:t xml:space="preserve"> noturīgiem</w:t>
      </w:r>
      <w:r w:rsidR="00652DE8">
        <w:rPr>
          <w:rFonts w:ascii="Times New Roman" w:hAnsi="Times New Roman" w:cs="Times New Roman"/>
          <w:sz w:val="24"/>
          <w:szCs w:val="24"/>
        </w:rPr>
        <w:t xml:space="preserve"> pret iespējamu demolēšanu un laikapstākļu negatīvo iedarbību, nodrošinot vismaz 2 gadu garantijas termiņu.</w:t>
      </w:r>
    </w:p>
    <w:p w14:paraId="6FE361F2" w14:textId="2DE69AAB" w:rsidR="002F3424" w:rsidRPr="002F3424" w:rsidRDefault="002F3424" w:rsidP="00F94594">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Izpildes termiņš: </w:t>
      </w:r>
      <w:r w:rsidR="008A2F2F">
        <w:rPr>
          <w:rFonts w:ascii="Times New Roman" w:hAnsi="Times New Roman" w:cs="Times New Roman"/>
          <w:sz w:val="24"/>
          <w:szCs w:val="24"/>
          <w:lang w:val="lv-LV"/>
        </w:rPr>
        <w:t>30.06</w:t>
      </w:r>
      <w:r w:rsidR="00A7681B">
        <w:rPr>
          <w:rFonts w:ascii="Times New Roman" w:hAnsi="Times New Roman" w:cs="Times New Roman"/>
          <w:sz w:val="24"/>
          <w:szCs w:val="24"/>
          <w:lang w:val="lv-LV"/>
        </w:rPr>
        <w:t xml:space="preserve">.2025. </w:t>
      </w:r>
      <w:r w:rsidR="001E4A65">
        <w:rPr>
          <w:rFonts w:ascii="Times New Roman" w:hAnsi="Times New Roman" w:cs="Times New Roman"/>
          <w:sz w:val="24"/>
          <w:szCs w:val="24"/>
          <w:lang w:val="lv-LV"/>
        </w:rPr>
        <w:t>J</w:t>
      </w:r>
      <w:r w:rsidR="00A7681B">
        <w:rPr>
          <w:rFonts w:ascii="Times New Roman" w:hAnsi="Times New Roman" w:cs="Times New Roman"/>
          <w:sz w:val="24"/>
          <w:szCs w:val="24"/>
          <w:lang w:val="lv-LV"/>
        </w:rPr>
        <w:t xml:space="preserve">a Pasūtītājs </w:t>
      </w:r>
      <w:r w:rsidR="001E4A65">
        <w:rPr>
          <w:rFonts w:ascii="Times New Roman" w:hAnsi="Times New Roman" w:cs="Times New Roman"/>
          <w:sz w:val="24"/>
          <w:szCs w:val="24"/>
          <w:lang w:val="lv-LV"/>
        </w:rPr>
        <w:t>līguma darbības</w:t>
      </w:r>
      <w:r w:rsidR="00A7681B">
        <w:rPr>
          <w:rFonts w:ascii="Times New Roman" w:hAnsi="Times New Roman" w:cs="Times New Roman"/>
          <w:sz w:val="24"/>
          <w:szCs w:val="24"/>
        </w:rPr>
        <w:t xml:space="preserve"> laik</w:t>
      </w:r>
      <w:r w:rsidR="00A7681B">
        <w:rPr>
          <w:rFonts w:ascii="Times New Roman" w:hAnsi="Times New Roman" w:cs="Times New Roman"/>
          <w:sz w:val="24"/>
          <w:szCs w:val="24"/>
          <w:lang w:val="lv-LV"/>
        </w:rPr>
        <w:t>ā</w:t>
      </w:r>
      <w:r w:rsidR="00A7681B">
        <w:rPr>
          <w:rFonts w:ascii="Times New Roman" w:hAnsi="Times New Roman" w:cs="Times New Roman"/>
          <w:sz w:val="24"/>
          <w:szCs w:val="24"/>
        </w:rPr>
        <w:t xml:space="preserve"> </w:t>
      </w:r>
      <w:r w:rsidR="00A7681B">
        <w:rPr>
          <w:rFonts w:ascii="Times New Roman" w:hAnsi="Times New Roman" w:cs="Times New Roman"/>
          <w:sz w:val="24"/>
          <w:szCs w:val="24"/>
          <w:lang w:val="lv-LV"/>
        </w:rPr>
        <w:t>nenodrošina</w:t>
      </w:r>
      <w:r w:rsidR="001E4A65">
        <w:rPr>
          <w:rFonts w:ascii="Times New Roman" w:hAnsi="Times New Roman" w:cs="Times New Roman"/>
          <w:sz w:val="24"/>
          <w:szCs w:val="24"/>
          <w:lang w:val="lv-LV"/>
        </w:rPr>
        <w:t xml:space="preserve"> teleskopa iegādi uzstādīšanai Usmā, līgums pagarinās par 30 dienām no dienas, kad Pasūtītājs nodroši</w:t>
      </w:r>
      <w:r w:rsidR="001E4A65">
        <w:rPr>
          <w:rFonts w:ascii="Times New Roman" w:hAnsi="Times New Roman" w:cs="Times New Roman"/>
          <w:sz w:val="24"/>
          <w:szCs w:val="24"/>
          <w:lang w:val="lv-LV"/>
        </w:rPr>
        <w:t>na tel</w:t>
      </w:r>
      <w:r w:rsidR="001E4A65">
        <w:rPr>
          <w:rFonts w:ascii="Times New Roman" w:hAnsi="Times New Roman" w:cs="Times New Roman"/>
          <w:sz w:val="24"/>
          <w:szCs w:val="24"/>
          <w:lang w:val="lv-LV"/>
        </w:rPr>
        <w:t>eskopu</w:t>
      </w:r>
      <w:r w:rsidR="001E4A65">
        <w:rPr>
          <w:rFonts w:ascii="Times New Roman" w:hAnsi="Times New Roman" w:cs="Times New Roman"/>
          <w:sz w:val="24"/>
          <w:szCs w:val="24"/>
          <w:lang w:val="lv-LV"/>
        </w:rPr>
        <w:t xml:space="preserve"> uzstādīšanai Usmā</w:t>
      </w:r>
      <w:r w:rsidR="001E4A65">
        <w:rPr>
          <w:rFonts w:ascii="Times New Roman" w:hAnsi="Times New Roman" w:cs="Times New Roman"/>
          <w:sz w:val="24"/>
          <w:szCs w:val="24"/>
          <w:lang w:val="lv-LV"/>
        </w:rPr>
        <w:t>.</w:t>
      </w:r>
    </w:p>
    <w:p w14:paraId="013182D8" w14:textId="2F5D61D4" w:rsidR="00B47257" w:rsidRPr="00C17135" w:rsidRDefault="00B07F8B" w:rsidP="00B47257">
      <w:pPr>
        <w:pStyle w:val="ListParagraph"/>
        <w:numPr>
          <w:ilvl w:val="0"/>
          <w:numId w:val="2"/>
        </w:numPr>
        <w:spacing w:after="0" w:line="240" w:lineRule="auto"/>
        <w:jc w:val="both"/>
        <w:rPr>
          <w:rFonts w:ascii="Times New Roman" w:hAnsi="Times New Roman" w:cs="Times New Roman"/>
          <w:sz w:val="24"/>
          <w:szCs w:val="24"/>
        </w:rPr>
      </w:pPr>
      <w:r w:rsidRPr="00B715FD">
        <w:rPr>
          <w:rFonts w:ascii="Times New Roman" w:hAnsi="Times New Roman" w:cs="Times New Roman"/>
          <w:sz w:val="24"/>
          <w:szCs w:val="24"/>
        </w:rPr>
        <w:lastRenderedPageBreak/>
        <w:t>Minimālās tehniskās</w:t>
      </w:r>
      <w:r w:rsidRPr="00B715FD">
        <w:rPr>
          <w:rFonts w:ascii="Times New Roman" w:hAnsi="Times New Roman" w:cs="Times New Roman"/>
          <w:sz w:val="24"/>
          <w:szCs w:val="24"/>
          <w:lang w:val="lv-LV"/>
        </w:rPr>
        <w:t xml:space="preserve"> prasības</w:t>
      </w:r>
      <w:r w:rsidRPr="00B715FD">
        <w:rPr>
          <w:rFonts w:ascii="Times New Roman" w:hAnsi="Times New Roman" w:cs="Times New Roman"/>
          <w:sz w:val="24"/>
          <w:szCs w:val="24"/>
        </w:rPr>
        <w:t xml:space="preserve"> </w:t>
      </w:r>
      <w:r w:rsidRPr="00B715FD">
        <w:rPr>
          <w:rFonts w:ascii="Times New Roman" w:hAnsi="Times New Roman" w:cs="Times New Roman"/>
          <w:sz w:val="24"/>
          <w:szCs w:val="24"/>
          <w:lang w:val="lv-LV"/>
        </w:rPr>
        <w:t>info stenda konstrukcijai</w:t>
      </w:r>
      <w:r w:rsidR="003103B2" w:rsidRPr="00B715FD">
        <w:rPr>
          <w:rFonts w:ascii="Times New Roman" w:hAnsi="Times New Roman" w:cs="Times New Roman"/>
          <w:sz w:val="24"/>
          <w:szCs w:val="24"/>
          <w:lang w:val="lv-LV"/>
        </w:rPr>
        <w:t xml:space="preserve"> un uzstādīšanai</w:t>
      </w:r>
      <w:r w:rsidRPr="00B715FD">
        <w:rPr>
          <w:rFonts w:ascii="Times New Roman" w:hAnsi="Times New Roman" w:cs="Times New Roman"/>
          <w:sz w:val="24"/>
          <w:szCs w:val="24"/>
        </w:rPr>
        <w:t>:</w:t>
      </w:r>
      <w:r w:rsidR="00A62848" w:rsidRPr="00B715FD">
        <w:rPr>
          <w:rFonts w:ascii="Times New Roman" w:hAnsi="Times New Roman" w:cs="Times New Roman"/>
          <w:sz w:val="24"/>
          <w:szCs w:val="24"/>
          <w:lang w:val="lv-LV"/>
        </w:rPr>
        <w:t xml:space="preserve"> </w:t>
      </w:r>
      <w:r w:rsidR="00572EB8">
        <w:rPr>
          <w:rFonts w:ascii="Times New Roman" w:hAnsi="Times New Roman" w:cs="Times New Roman"/>
          <w:sz w:val="24"/>
          <w:szCs w:val="24"/>
        </w:rPr>
        <w:t xml:space="preserve"> krāsota</w:t>
      </w:r>
      <w:r w:rsidR="00152728" w:rsidRPr="00B715FD">
        <w:rPr>
          <w:rFonts w:ascii="Times New Roman" w:hAnsi="Times New Roman" w:cs="Times New Roman"/>
          <w:sz w:val="24"/>
          <w:szCs w:val="24"/>
        </w:rPr>
        <w:t xml:space="preserve"> tērauda plakand</w:t>
      </w:r>
      <w:r w:rsidR="00A62848" w:rsidRPr="00B715FD">
        <w:rPr>
          <w:rFonts w:ascii="Times New Roman" w:hAnsi="Times New Roman" w:cs="Times New Roman"/>
          <w:sz w:val="24"/>
          <w:szCs w:val="24"/>
        </w:rPr>
        <w:t xml:space="preserve">zelzs rāmja </w:t>
      </w:r>
      <w:r w:rsidR="00A62848" w:rsidRPr="00B715FD">
        <w:rPr>
          <w:rFonts w:ascii="Times New Roman" w:hAnsi="Times New Roman" w:cs="Times New Roman"/>
          <w:sz w:val="24"/>
          <w:szCs w:val="24"/>
          <w:lang w:val="lv-LV"/>
        </w:rPr>
        <w:t>konstrukcija</w:t>
      </w:r>
      <w:r w:rsidR="003103B2" w:rsidRPr="00B715FD">
        <w:rPr>
          <w:rFonts w:ascii="Times New Roman" w:hAnsi="Times New Roman" w:cs="Times New Roman"/>
          <w:sz w:val="24"/>
          <w:szCs w:val="24"/>
          <w:lang w:val="lv-LV"/>
        </w:rPr>
        <w:t>,</w:t>
      </w:r>
      <w:r w:rsidR="003103B2" w:rsidRPr="00B715FD">
        <w:rPr>
          <w:rFonts w:ascii="Times New Roman" w:hAnsi="Times New Roman" w:cs="Times New Roman"/>
          <w:sz w:val="24"/>
          <w:szCs w:val="24"/>
        </w:rPr>
        <w:t xml:space="preserve"> </w:t>
      </w:r>
      <w:r w:rsidR="00F25130" w:rsidRPr="00B715FD">
        <w:rPr>
          <w:rFonts w:ascii="Times New Roman" w:hAnsi="Times New Roman" w:cs="Times New Roman"/>
          <w:sz w:val="24"/>
          <w:szCs w:val="24"/>
        </w:rPr>
        <w:t>metināta,</w:t>
      </w:r>
      <w:r w:rsidR="00152728" w:rsidRPr="00B715FD">
        <w:rPr>
          <w:rFonts w:ascii="Times New Roman" w:hAnsi="Times New Roman" w:cs="Times New Roman"/>
          <w:sz w:val="24"/>
          <w:szCs w:val="24"/>
        </w:rPr>
        <w:t xml:space="preserve"> </w:t>
      </w:r>
      <w:r w:rsidR="00A62848" w:rsidRPr="00B715FD">
        <w:rPr>
          <w:rFonts w:ascii="Times New Roman" w:hAnsi="Times New Roman" w:cs="Times New Roman"/>
          <w:sz w:val="24"/>
          <w:szCs w:val="24"/>
          <w:lang w:val="lv-LV"/>
        </w:rPr>
        <w:t>izmēri saskaņā ar skicē norādīto</w:t>
      </w:r>
      <w:r w:rsidR="00A62848" w:rsidRPr="00B715FD">
        <w:rPr>
          <w:rFonts w:ascii="Times New Roman" w:hAnsi="Times New Roman" w:cs="Times New Roman"/>
          <w:sz w:val="24"/>
          <w:szCs w:val="24"/>
        </w:rPr>
        <w:t xml:space="preserve">, </w:t>
      </w:r>
      <w:r w:rsidR="00B1708F" w:rsidRPr="00B715FD">
        <w:rPr>
          <w:rFonts w:ascii="Times New Roman" w:hAnsi="Times New Roman" w:cs="Times New Roman"/>
          <w:sz w:val="24"/>
          <w:szCs w:val="24"/>
          <w:lang w:val="lv-LV"/>
        </w:rPr>
        <w:t>nodrošin</w:t>
      </w:r>
      <w:r w:rsidR="00790263">
        <w:rPr>
          <w:rFonts w:ascii="Times New Roman" w:hAnsi="Times New Roman" w:cs="Times New Roman"/>
          <w:sz w:val="24"/>
          <w:szCs w:val="24"/>
          <w:lang w:val="lv-LV"/>
        </w:rPr>
        <w:t>o</w:t>
      </w:r>
      <w:bookmarkStart w:id="2" w:name="_GoBack"/>
      <w:bookmarkEnd w:id="2"/>
      <w:r w:rsidR="00B1708F" w:rsidRPr="00B715FD">
        <w:rPr>
          <w:rFonts w:ascii="Times New Roman" w:hAnsi="Times New Roman" w:cs="Times New Roman"/>
          <w:sz w:val="24"/>
          <w:szCs w:val="24"/>
          <w:lang w:val="lv-LV"/>
        </w:rPr>
        <w:t>t</w:t>
      </w:r>
      <w:r w:rsidR="00152728" w:rsidRPr="00B715FD">
        <w:rPr>
          <w:rFonts w:ascii="Times New Roman" w:hAnsi="Times New Roman" w:cs="Times New Roman"/>
          <w:sz w:val="24"/>
          <w:szCs w:val="24"/>
        </w:rPr>
        <w:t xml:space="preserve"> apakšzemes stiprināšanu (betona pamati vai tērauda</w:t>
      </w:r>
      <w:r w:rsidR="00152728" w:rsidRPr="00152728">
        <w:rPr>
          <w:rFonts w:ascii="Times New Roman" w:hAnsi="Times New Roman" w:cs="Times New Roman"/>
          <w:sz w:val="24"/>
          <w:szCs w:val="24"/>
        </w:rPr>
        <w:t xml:space="preserve"> vertikālo statņu konstrukcijas pagarinājumi)</w:t>
      </w:r>
      <w:r w:rsidRPr="00152728">
        <w:rPr>
          <w:rFonts w:ascii="Times New Roman" w:hAnsi="Times New Roman" w:cs="Times New Roman"/>
          <w:sz w:val="24"/>
          <w:szCs w:val="24"/>
          <w:lang w:val="lv-LV"/>
        </w:rPr>
        <w:t>.</w:t>
      </w:r>
      <w:r w:rsidRPr="00152728">
        <w:rPr>
          <w:rFonts w:ascii="Times New Roman" w:hAnsi="Times New Roman" w:cs="Times New Roman"/>
          <w:sz w:val="24"/>
          <w:szCs w:val="24"/>
        </w:rPr>
        <w:t xml:space="preserve"> Minimālās tehniskās </w:t>
      </w:r>
      <w:r w:rsidRPr="00152728">
        <w:rPr>
          <w:rFonts w:ascii="Times New Roman" w:hAnsi="Times New Roman" w:cs="Times New Roman"/>
          <w:sz w:val="24"/>
          <w:szCs w:val="24"/>
          <w:lang w:val="lv-LV"/>
        </w:rPr>
        <w:t>prasības info stenda maketam</w:t>
      </w:r>
      <w:r w:rsidR="00E71446" w:rsidRPr="00152728">
        <w:rPr>
          <w:rFonts w:ascii="Times New Roman" w:hAnsi="Times New Roman" w:cs="Times New Roman"/>
          <w:sz w:val="24"/>
          <w:szCs w:val="24"/>
          <w:lang w:val="lv-LV"/>
        </w:rPr>
        <w:t xml:space="preserve"> – </w:t>
      </w:r>
      <w:r w:rsidR="00610612" w:rsidRPr="00152728">
        <w:rPr>
          <w:rFonts w:ascii="Times New Roman" w:hAnsi="Times New Roman" w:cs="Times New Roman"/>
          <w:sz w:val="24"/>
          <w:szCs w:val="24"/>
          <w:lang w:val="lv-LV"/>
        </w:rPr>
        <w:t>izmēri</w:t>
      </w:r>
      <w:r w:rsidR="00E71446" w:rsidRPr="00152728">
        <w:rPr>
          <w:rFonts w:ascii="Times New Roman" w:hAnsi="Times New Roman" w:cs="Times New Roman"/>
          <w:sz w:val="24"/>
          <w:szCs w:val="24"/>
          <w:lang w:val="lv-LV"/>
        </w:rPr>
        <w:t xml:space="preserve"> </w:t>
      </w:r>
      <w:r w:rsidR="00610612" w:rsidRPr="00152728">
        <w:rPr>
          <w:rFonts w:ascii="Times New Roman" w:hAnsi="Times New Roman" w:cs="Times New Roman"/>
          <w:sz w:val="24"/>
          <w:szCs w:val="24"/>
          <w:lang w:val="lv-LV"/>
        </w:rPr>
        <w:t>saskaņā ar skicē norādīto</w:t>
      </w:r>
      <w:r w:rsidR="00E71446" w:rsidRPr="00152728">
        <w:rPr>
          <w:rFonts w:ascii="Times New Roman" w:hAnsi="Times New Roman" w:cs="Times New Roman"/>
          <w:sz w:val="24"/>
          <w:szCs w:val="24"/>
          <w:lang w:val="lv-LV"/>
        </w:rPr>
        <w:t xml:space="preserve">, </w:t>
      </w:r>
      <w:r w:rsidR="00E71446" w:rsidRPr="00152728">
        <w:rPr>
          <w:rFonts w:ascii="Times New Roman" w:hAnsi="Times New Roman" w:cs="Times New Roman"/>
          <w:color w:val="000000"/>
          <w:sz w:val="24"/>
          <w:szCs w:val="24"/>
          <w:shd w:val="clear" w:color="auto" w:fill="FFFFFF"/>
          <w:lang w:val="lv-LV"/>
        </w:rPr>
        <w:t xml:space="preserve">maketa </w:t>
      </w:r>
      <w:r w:rsidR="00E71446" w:rsidRPr="00B1708F">
        <w:rPr>
          <w:rFonts w:ascii="Times New Roman" w:hAnsi="Times New Roman" w:cs="Times New Roman"/>
          <w:color w:val="000000"/>
          <w:sz w:val="24"/>
          <w:szCs w:val="24"/>
          <w:shd w:val="clear" w:color="auto" w:fill="FFFFFF"/>
          <w:lang w:val="lv-LV"/>
        </w:rPr>
        <w:t>objekti</w:t>
      </w:r>
      <w:r w:rsidR="00E71446" w:rsidRPr="00B1708F">
        <w:rPr>
          <w:rFonts w:ascii="Times New Roman" w:hAnsi="Times New Roman" w:cs="Times New Roman"/>
          <w:color w:val="000000"/>
          <w:sz w:val="24"/>
          <w:szCs w:val="24"/>
          <w:shd w:val="clear" w:color="auto" w:fill="FFFFFF"/>
        </w:rPr>
        <w:t xml:space="preserve"> </w:t>
      </w:r>
      <w:r w:rsidR="00E71446" w:rsidRPr="00B1708F">
        <w:rPr>
          <w:rFonts w:ascii="Times New Roman" w:hAnsi="Times New Roman" w:cs="Times New Roman"/>
          <w:sz w:val="24"/>
          <w:szCs w:val="24"/>
        </w:rPr>
        <w:t xml:space="preserve">jāatveido ar </w:t>
      </w:r>
      <w:r w:rsidR="00E71446" w:rsidRPr="00BD6D90">
        <w:rPr>
          <w:rFonts w:ascii="Times New Roman" w:hAnsi="Times New Roman" w:cs="Times New Roman"/>
          <w:sz w:val="24"/>
          <w:szCs w:val="24"/>
        </w:rPr>
        <w:t>reljefa palīdzību, tiem jābūt telpiskiem (3D), ievēroj</w:t>
      </w:r>
      <w:r w:rsidR="000E4010" w:rsidRPr="00BD6D90">
        <w:rPr>
          <w:rFonts w:ascii="Times New Roman" w:hAnsi="Times New Roman" w:cs="Times New Roman"/>
          <w:sz w:val="24"/>
          <w:szCs w:val="24"/>
        </w:rPr>
        <w:t>ot to izmēru/lieluma proporciju</w:t>
      </w:r>
      <w:r w:rsidR="000E4010" w:rsidRPr="00BD6D90">
        <w:rPr>
          <w:rFonts w:ascii="Times New Roman" w:hAnsi="Times New Roman" w:cs="Times New Roman"/>
          <w:sz w:val="24"/>
          <w:szCs w:val="24"/>
          <w:lang w:val="lv-LV"/>
        </w:rPr>
        <w:t xml:space="preserve"> – Pasūtītājs nodroišina skices 3D failu</w:t>
      </w:r>
      <w:r w:rsidR="00610612" w:rsidRPr="00BD6D90">
        <w:rPr>
          <w:rFonts w:ascii="Times New Roman" w:hAnsi="Times New Roman" w:cs="Times New Roman"/>
          <w:sz w:val="24"/>
          <w:szCs w:val="24"/>
          <w:lang w:val="lv-LV"/>
        </w:rPr>
        <w:t xml:space="preserve">, </w:t>
      </w:r>
      <w:r w:rsidR="000E4010" w:rsidRPr="00BD6D90">
        <w:rPr>
          <w:rFonts w:ascii="Times New Roman" w:hAnsi="Times New Roman" w:cs="Times New Roman"/>
          <w:sz w:val="24"/>
          <w:szCs w:val="24"/>
          <w:lang w:val="lv-LV"/>
        </w:rPr>
        <w:t xml:space="preserve">maketa </w:t>
      </w:r>
      <w:r w:rsidR="00610612" w:rsidRPr="00C17135">
        <w:rPr>
          <w:rFonts w:ascii="Times New Roman" w:hAnsi="Times New Roman" w:cs="Times New Roman"/>
          <w:sz w:val="24"/>
          <w:szCs w:val="24"/>
          <w:lang w:val="lv-LV"/>
        </w:rPr>
        <w:t>materiāls – metāls</w:t>
      </w:r>
      <w:r w:rsidR="00B1708F" w:rsidRPr="00C17135">
        <w:rPr>
          <w:rFonts w:ascii="Times New Roman" w:hAnsi="Times New Roman" w:cs="Times New Roman"/>
          <w:sz w:val="24"/>
          <w:szCs w:val="24"/>
          <w:lang w:val="lv-LV"/>
        </w:rPr>
        <w:t xml:space="preserve"> (priek</w:t>
      </w:r>
      <w:r w:rsidR="000E4010" w:rsidRPr="00C17135">
        <w:rPr>
          <w:rFonts w:ascii="Times New Roman" w:hAnsi="Times New Roman" w:cs="Times New Roman"/>
          <w:sz w:val="24"/>
          <w:szCs w:val="24"/>
          <w:lang w:val="lv-LV"/>
        </w:rPr>
        <w:t>š</w:t>
      </w:r>
      <w:r w:rsidR="00B1708F" w:rsidRPr="00C17135">
        <w:rPr>
          <w:rFonts w:ascii="Times New Roman" w:hAnsi="Times New Roman" w:cs="Times New Roman"/>
          <w:sz w:val="24"/>
          <w:szCs w:val="24"/>
          <w:lang w:val="lv-LV"/>
        </w:rPr>
        <w:t>r</w:t>
      </w:r>
      <w:r w:rsidR="000E4010" w:rsidRPr="00C17135">
        <w:rPr>
          <w:rFonts w:ascii="Times New Roman" w:hAnsi="Times New Roman" w:cs="Times New Roman"/>
          <w:sz w:val="24"/>
          <w:szCs w:val="24"/>
          <w:lang w:val="lv-LV"/>
        </w:rPr>
        <w:t>oka), betons vai kompozīts.</w:t>
      </w:r>
    </w:p>
    <w:p w14:paraId="63754ABE" w14:textId="77777777" w:rsidR="00285F30" w:rsidRPr="00C17135" w:rsidRDefault="00B715FD" w:rsidP="00B47257">
      <w:pPr>
        <w:pStyle w:val="ListParagraph"/>
        <w:numPr>
          <w:ilvl w:val="0"/>
          <w:numId w:val="2"/>
        </w:numPr>
        <w:spacing w:after="0" w:line="240" w:lineRule="auto"/>
        <w:jc w:val="both"/>
        <w:rPr>
          <w:rFonts w:ascii="Times New Roman" w:hAnsi="Times New Roman" w:cs="Times New Roman"/>
          <w:sz w:val="24"/>
          <w:szCs w:val="24"/>
        </w:rPr>
      </w:pPr>
      <w:r w:rsidRPr="00C17135">
        <w:rPr>
          <w:rFonts w:ascii="Times New Roman" w:hAnsi="Times New Roman" w:cs="Times New Roman"/>
          <w:sz w:val="24"/>
          <w:szCs w:val="24"/>
        </w:rPr>
        <w:t>Minimālās tehniskās</w:t>
      </w:r>
      <w:r w:rsidRPr="00C17135">
        <w:rPr>
          <w:rFonts w:ascii="Times New Roman" w:hAnsi="Times New Roman" w:cs="Times New Roman"/>
          <w:sz w:val="24"/>
          <w:szCs w:val="24"/>
          <w:lang w:val="lv-LV"/>
        </w:rPr>
        <w:t xml:space="preserve"> prasības</w:t>
      </w:r>
      <w:r w:rsidRPr="00C17135">
        <w:rPr>
          <w:rFonts w:ascii="Times New Roman" w:hAnsi="Times New Roman" w:cs="Times New Roman"/>
          <w:sz w:val="24"/>
          <w:szCs w:val="24"/>
        </w:rPr>
        <w:t xml:space="preserve"> </w:t>
      </w:r>
      <w:r w:rsidRPr="00C17135">
        <w:rPr>
          <w:rFonts w:ascii="Times New Roman" w:hAnsi="Times New Roman" w:cs="Times New Roman"/>
          <w:sz w:val="24"/>
          <w:szCs w:val="24"/>
          <w:lang w:val="lv-LV"/>
        </w:rPr>
        <w:t>norādes zīmēm ar stabiem un to uzstādīšanai</w:t>
      </w:r>
      <w:r w:rsidRPr="00C17135">
        <w:rPr>
          <w:rFonts w:ascii="Times New Roman" w:hAnsi="Times New Roman" w:cs="Times New Roman"/>
          <w:sz w:val="24"/>
          <w:szCs w:val="24"/>
        </w:rPr>
        <w:t>:</w:t>
      </w:r>
    </w:p>
    <w:p w14:paraId="5838EF90" w14:textId="3C4C8256" w:rsidR="007353C9" w:rsidRPr="008547D7" w:rsidRDefault="00B715FD" w:rsidP="008547D7">
      <w:pPr>
        <w:pStyle w:val="ListParagraph"/>
        <w:spacing w:after="0" w:line="240" w:lineRule="auto"/>
        <w:jc w:val="both"/>
        <w:rPr>
          <w:rFonts w:ascii="Times New Roman" w:hAnsi="Times New Roman" w:cs="Times New Roman"/>
          <w:sz w:val="24"/>
          <w:szCs w:val="24"/>
          <w:lang w:val="lv-LV"/>
        </w:rPr>
      </w:pPr>
      <w:r w:rsidRPr="00C17135">
        <w:rPr>
          <w:rFonts w:ascii="Times New Roman" w:hAnsi="Times New Roman" w:cs="Times New Roman"/>
          <w:sz w:val="24"/>
          <w:szCs w:val="24"/>
          <w:u w:val="single"/>
          <w:lang w:val="lv-LV"/>
        </w:rPr>
        <w:t>Saldū</w:t>
      </w:r>
      <w:r w:rsidRPr="00C17135">
        <w:rPr>
          <w:rFonts w:ascii="Times New Roman" w:hAnsi="Times New Roman" w:cs="Times New Roman"/>
          <w:sz w:val="24"/>
          <w:szCs w:val="24"/>
          <w:lang w:val="lv-LV"/>
        </w:rPr>
        <w:t xml:space="preserve"> – </w:t>
      </w:r>
      <w:r w:rsidR="00CE79EC" w:rsidRPr="00C17135">
        <w:rPr>
          <w:rFonts w:ascii="Times New Roman" w:hAnsi="Times New Roman" w:cs="Times New Roman"/>
          <w:sz w:val="24"/>
          <w:szCs w:val="24"/>
          <w:lang w:val="lv-LV"/>
        </w:rPr>
        <w:t>6</w:t>
      </w:r>
      <w:r w:rsidRPr="00C17135">
        <w:rPr>
          <w:rFonts w:ascii="Times New Roman" w:hAnsi="Times New Roman" w:cs="Times New Roman"/>
          <w:sz w:val="24"/>
          <w:szCs w:val="24"/>
          <w:lang w:val="lv-LV"/>
        </w:rPr>
        <w:t xml:space="preserve"> norādes zīmes </w:t>
      </w:r>
      <w:r w:rsidR="009554C3" w:rsidRPr="00C17135">
        <w:rPr>
          <w:rFonts w:ascii="Times New Roman" w:hAnsi="Times New Roman" w:cs="Times New Roman"/>
          <w:sz w:val="24"/>
          <w:szCs w:val="24"/>
          <w:lang w:val="lv-LV"/>
        </w:rPr>
        <w:t xml:space="preserve">(abpusējas) </w:t>
      </w:r>
      <w:r w:rsidR="007353C9" w:rsidRPr="008547D7">
        <w:rPr>
          <w:rFonts w:ascii="Times New Roman" w:hAnsi="Times New Roman" w:cs="Times New Roman"/>
          <w:sz w:val="24"/>
          <w:szCs w:val="24"/>
          <w:shd w:val="clear" w:color="auto" w:fill="FFFFFF"/>
        </w:rPr>
        <w:t>ar gredzenveida stiprinājumu (60 mm), brūns fons (krāsas kods RAL 8017) un dzelteni burti. Forma, noformējums un izmēri atbilstoši</w:t>
      </w:r>
      <w:r w:rsidR="00F5097B" w:rsidRPr="008547D7">
        <w:rPr>
          <w:rFonts w:ascii="Times New Roman" w:hAnsi="Times New Roman" w:cs="Times New Roman"/>
          <w:sz w:val="24"/>
          <w:szCs w:val="24"/>
          <w:shd w:val="clear" w:color="auto" w:fill="FFFFFF"/>
          <w:lang w:val="lv-LV"/>
        </w:rPr>
        <w:t xml:space="preserve"> norādes zīmes foto zemāk</w:t>
      </w:r>
      <w:r w:rsidR="00D25A63">
        <w:rPr>
          <w:rFonts w:ascii="Times New Roman" w:hAnsi="Times New Roman" w:cs="Times New Roman"/>
          <w:sz w:val="24"/>
          <w:szCs w:val="24"/>
          <w:shd w:val="clear" w:color="auto" w:fill="FFFFFF"/>
          <w:lang w:val="lv-LV"/>
        </w:rPr>
        <w:t xml:space="preserve"> (ar citu tekstu)</w:t>
      </w:r>
      <w:r w:rsidR="00F5097B" w:rsidRPr="008547D7">
        <w:rPr>
          <w:rFonts w:ascii="Times New Roman" w:hAnsi="Times New Roman" w:cs="Times New Roman"/>
          <w:sz w:val="24"/>
          <w:szCs w:val="24"/>
          <w:shd w:val="clear" w:color="auto" w:fill="FFFFFF"/>
          <w:lang w:val="lv-LV"/>
        </w:rPr>
        <w:t>.</w:t>
      </w:r>
      <w:r w:rsidR="008547D7" w:rsidRPr="008547D7">
        <w:rPr>
          <w:rFonts w:ascii="Times New Roman" w:hAnsi="Times New Roman" w:cs="Times New Roman"/>
          <w:sz w:val="24"/>
          <w:szCs w:val="24"/>
          <w:shd w:val="clear" w:color="auto" w:fill="FFFFFF"/>
          <w:lang w:val="lv-LV"/>
        </w:rPr>
        <w:t xml:space="preserve"> </w:t>
      </w:r>
      <w:r w:rsidR="003E6390" w:rsidRPr="008547D7">
        <w:rPr>
          <w:rFonts w:ascii="Times New Roman" w:hAnsi="Times New Roman" w:cs="Times New Roman"/>
          <w:color w:val="222222"/>
          <w:sz w:val="24"/>
          <w:szCs w:val="24"/>
        </w:rPr>
        <w:t>Zīmes japiestiprina</w:t>
      </w:r>
      <w:r w:rsidR="00C17135" w:rsidRPr="008547D7">
        <w:rPr>
          <w:rFonts w:ascii="Times New Roman" w:hAnsi="Times New Roman" w:cs="Times New Roman"/>
          <w:color w:val="222222"/>
          <w:sz w:val="24"/>
          <w:szCs w:val="24"/>
        </w:rPr>
        <w:t xml:space="preserve"> uz 3,</w:t>
      </w:r>
      <w:r w:rsidR="003E6390" w:rsidRPr="008547D7">
        <w:rPr>
          <w:rFonts w:ascii="Times New Roman" w:hAnsi="Times New Roman" w:cs="Times New Roman"/>
          <w:color w:val="222222"/>
          <w:sz w:val="24"/>
          <w:szCs w:val="24"/>
        </w:rPr>
        <w:t>5 m gar</w:t>
      </w:r>
      <w:r w:rsidR="00775CCF">
        <w:rPr>
          <w:rFonts w:ascii="Times New Roman" w:hAnsi="Times New Roman" w:cs="Times New Roman"/>
          <w:color w:val="222222"/>
          <w:sz w:val="24"/>
          <w:szCs w:val="24"/>
          <w:lang w:val="lv-LV"/>
        </w:rPr>
        <w:t>iem</w:t>
      </w:r>
      <w:r w:rsidR="003E6390" w:rsidRPr="008547D7">
        <w:rPr>
          <w:rFonts w:ascii="Times New Roman" w:hAnsi="Times New Roman" w:cs="Times New Roman"/>
          <w:color w:val="222222"/>
          <w:sz w:val="24"/>
          <w:szCs w:val="24"/>
        </w:rPr>
        <w:t xml:space="preserve"> metāla ceļa zīmes stabiem</w:t>
      </w:r>
      <w:r w:rsidR="00C17135" w:rsidRPr="008547D7">
        <w:rPr>
          <w:rFonts w:ascii="Times New Roman" w:hAnsi="Times New Roman" w:cs="Times New Roman"/>
          <w:color w:val="222222"/>
          <w:sz w:val="24"/>
          <w:szCs w:val="24"/>
        </w:rPr>
        <w:t xml:space="preserve"> (60 mm </w:t>
      </w:r>
      <w:r w:rsidR="003E6390" w:rsidRPr="008547D7">
        <w:rPr>
          <w:rFonts w:ascii="Times New Roman" w:hAnsi="Times New Roman" w:cs="Times New Roman"/>
          <w:color w:val="222222"/>
          <w:sz w:val="24"/>
          <w:szCs w:val="24"/>
        </w:rPr>
        <w:t>diametrs) krāsotiem</w:t>
      </w:r>
      <w:r w:rsidR="00C17135" w:rsidRPr="008547D7">
        <w:rPr>
          <w:rFonts w:ascii="Times New Roman" w:hAnsi="Times New Roman" w:cs="Times New Roman"/>
          <w:color w:val="222222"/>
          <w:sz w:val="24"/>
          <w:szCs w:val="24"/>
        </w:rPr>
        <w:t xml:space="preserve"> tādā pašā krāsā kā zīmju fons  (krāsas kods RAL 8017)</w:t>
      </w:r>
      <w:r w:rsidR="003E6390" w:rsidRPr="008547D7">
        <w:rPr>
          <w:rFonts w:ascii="Times New Roman" w:hAnsi="Times New Roman" w:cs="Times New Roman"/>
          <w:color w:val="222222"/>
          <w:sz w:val="24"/>
          <w:szCs w:val="24"/>
        </w:rPr>
        <w:t xml:space="preserve">. </w:t>
      </w:r>
      <w:r w:rsidR="00BD6D90" w:rsidRPr="008547D7">
        <w:rPr>
          <w:rFonts w:ascii="Times New Roman" w:hAnsi="Times New Roman" w:cs="Times New Roman"/>
          <w:sz w:val="24"/>
          <w:szCs w:val="24"/>
          <w:lang w:val="lv-LV"/>
        </w:rPr>
        <w:t>Darbi veicami Cieceres dabas takā</w:t>
      </w:r>
      <w:r w:rsidR="003E6390" w:rsidRPr="008547D7">
        <w:rPr>
          <w:rFonts w:ascii="Times New Roman" w:hAnsi="Times New Roman" w:cs="Times New Roman"/>
          <w:sz w:val="24"/>
          <w:szCs w:val="24"/>
          <w:lang w:val="lv-LV"/>
        </w:rPr>
        <w:t xml:space="preserve"> Saldū, uzstādot 3 zīmes uz jau esošiem stabiem un 3 </w:t>
      </w:r>
      <w:r w:rsidR="00775CCF">
        <w:rPr>
          <w:rFonts w:ascii="Times New Roman" w:hAnsi="Times New Roman" w:cs="Times New Roman"/>
          <w:sz w:val="24"/>
          <w:szCs w:val="24"/>
          <w:lang w:val="lv-LV"/>
        </w:rPr>
        <w:t xml:space="preserve">– piegādājot un </w:t>
      </w:r>
      <w:r w:rsidR="00583C89">
        <w:rPr>
          <w:rFonts w:ascii="Times New Roman" w:hAnsi="Times New Roman" w:cs="Times New Roman"/>
          <w:sz w:val="24"/>
          <w:szCs w:val="24"/>
          <w:lang w:val="lv-LV"/>
        </w:rPr>
        <w:t>uzstādot jaunus stabus (3 gab.) atbilstoši staba foto zemāk.</w:t>
      </w:r>
      <w:r w:rsidR="003E6390" w:rsidRPr="008547D7">
        <w:rPr>
          <w:rFonts w:ascii="Times New Roman" w:hAnsi="Times New Roman" w:cs="Times New Roman"/>
          <w:sz w:val="24"/>
          <w:szCs w:val="24"/>
          <w:lang w:val="lv-LV"/>
        </w:rPr>
        <w:t xml:space="preserve"> </w:t>
      </w:r>
    </w:p>
    <w:p w14:paraId="05264519" w14:textId="0C548838" w:rsidR="00335327" w:rsidRPr="00C17135" w:rsidRDefault="00A562DC" w:rsidP="00B715FD">
      <w:pPr>
        <w:pStyle w:val="ListParagraph"/>
        <w:spacing w:after="0" w:line="240" w:lineRule="auto"/>
        <w:jc w:val="both"/>
        <w:rPr>
          <w:rFonts w:ascii="Times New Roman" w:hAnsi="Times New Roman" w:cs="Times New Roman"/>
          <w:sz w:val="24"/>
          <w:szCs w:val="24"/>
          <w:lang w:val="lv-LV"/>
        </w:rPr>
      </w:pPr>
      <w:r w:rsidRPr="008547D7">
        <w:rPr>
          <w:rFonts w:ascii="Times New Roman" w:hAnsi="Times New Roman" w:cs="Times New Roman"/>
          <w:sz w:val="24"/>
          <w:szCs w:val="24"/>
          <w:u w:val="single"/>
          <w:lang w:val="lv-LV"/>
        </w:rPr>
        <w:t>Usmā</w:t>
      </w:r>
      <w:r w:rsidRPr="008547D7">
        <w:rPr>
          <w:rFonts w:ascii="Times New Roman" w:hAnsi="Times New Roman" w:cs="Times New Roman"/>
          <w:sz w:val="24"/>
          <w:szCs w:val="24"/>
          <w:lang w:val="lv-LV"/>
        </w:rPr>
        <w:t xml:space="preserve"> – 1 norādes zīme</w:t>
      </w:r>
      <w:r w:rsidR="0084186D" w:rsidRPr="008547D7">
        <w:rPr>
          <w:rFonts w:ascii="Times New Roman" w:hAnsi="Times New Roman" w:cs="Times New Roman"/>
          <w:sz w:val="24"/>
          <w:szCs w:val="24"/>
          <w:lang w:val="lv-LV"/>
        </w:rPr>
        <w:t xml:space="preserve"> (</w:t>
      </w:r>
      <w:r w:rsidR="009554C3" w:rsidRPr="008547D7">
        <w:rPr>
          <w:rFonts w:ascii="Times New Roman" w:hAnsi="Times New Roman" w:cs="Times New Roman"/>
          <w:sz w:val="24"/>
          <w:szCs w:val="24"/>
          <w:lang w:val="lv-LV"/>
        </w:rPr>
        <w:t xml:space="preserve">vienpusēja, </w:t>
      </w:r>
      <w:r w:rsidR="007F542E" w:rsidRPr="008547D7">
        <w:rPr>
          <w:rFonts w:ascii="Times New Roman" w:hAnsi="Times New Roman" w:cs="Times New Roman"/>
          <w:sz w:val="24"/>
          <w:szCs w:val="24"/>
        </w:rPr>
        <w:t xml:space="preserve">krāsa: </w:t>
      </w:r>
      <w:r w:rsidR="00C71A64" w:rsidRPr="008547D7">
        <w:rPr>
          <w:rFonts w:ascii="Times New Roman" w:hAnsi="Times New Roman" w:cs="Times New Roman"/>
          <w:sz w:val="24"/>
          <w:szCs w:val="24"/>
          <w:shd w:val="clear" w:color="auto" w:fill="FFFFFF"/>
          <w:lang w:val="lv-LV"/>
        </w:rPr>
        <w:t>g</w:t>
      </w:r>
      <w:r w:rsidR="00BF45D1" w:rsidRPr="008547D7">
        <w:rPr>
          <w:rFonts w:ascii="Times New Roman" w:hAnsi="Times New Roman" w:cs="Times New Roman"/>
          <w:sz w:val="24"/>
          <w:szCs w:val="24"/>
          <w:shd w:val="clear" w:color="auto" w:fill="FFFFFF"/>
        </w:rPr>
        <w:t xml:space="preserve">reen cmyk: 70, 12, 100, 59 vai </w:t>
      </w:r>
      <w:r w:rsidR="007F542E" w:rsidRPr="008547D7">
        <w:rPr>
          <w:rFonts w:ascii="Times New Roman" w:hAnsi="Times New Roman" w:cs="Times New Roman"/>
          <w:sz w:val="24"/>
          <w:szCs w:val="24"/>
          <w:shd w:val="clear" w:color="auto" w:fill="FFFFFF"/>
          <w:lang w:val="lv-LV"/>
        </w:rPr>
        <w:t>y</w:t>
      </w:r>
      <w:r w:rsidR="007F542E" w:rsidRPr="008547D7">
        <w:rPr>
          <w:rFonts w:ascii="Times New Roman" w:hAnsi="Times New Roman" w:cs="Times New Roman"/>
          <w:sz w:val="24"/>
          <w:szCs w:val="24"/>
          <w:shd w:val="clear" w:color="auto" w:fill="FFFFFF"/>
        </w:rPr>
        <w:t>ellow cmyk: 3, 44, 95, 23</w:t>
      </w:r>
      <w:r w:rsidR="00BF45D1" w:rsidRPr="008547D7">
        <w:rPr>
          <w:rFonts w:ascii="Times New Roman" w:hAnsi="Times New Roman" w:cs="Times New Roman"/>
          <w:sz w:val="24"/>
          <w:szCs w:val="24"/>
          <w:shd w:val="clear" w:color="auto" w:fill="FFFFFF"/>
          <w:lang w:val="lv-LV"/>
        </w:rPr>
        <w:t xml:space="preserve"> un</w:t>
      </w:r>
      <w:r w:rsidR="00C71A64" w:rsidRPr="008547D7">
        <w:rPr>
          <w:rFonts w:ascii="Times New Roman" w:hAnsi="Times New Roman" w:cs="Times New Roman"/>
          <w:sz w:val="24"/>
          <w:szCs w:val="24"/>
          <w:shd w:val="clear" w:color="auto" w:fill="FFFFFF"/>
          <w:lang w:val="lv-LV"/>
        </w:rPr>
        <w:t xml:space="preserve"> brown</w:t>
      </w:r>
      <w:r w:rsidR="00C71A64" w:rsidRPr="008547D7">
        <w:rPr>
          <w:rFonts w:ascii="Times New Roman" w:hAnsi="Times New Roman" w:cs="Times New Roman"/>
          <w:sz w:val="24"/>
          <w:szCs w:val="24"/>
          <w:shd w:val="clear" w:color="auto" w:fill="FFFFFF"/>
        </w:rPr>
        <w:t xml:space="preserve"> cmyk</w:t>
      </w:r>
      <w:r w:rsidR="00C71A64" w:rsidRPr="008547D7">
        <w:rPr>
          <w:rFonts w:ascii="Times New Roman" w:hAnsi="Times New Roman" w:cs="Times New Roman"/>
          <w:sz w:val="24"/>
          <w:szCs w:val="24"/>
          <w:shd w:val="clear" w:color="auto" w:fill="FFFFFF"/>
          <w:lang w:val="lv-LV"/>
        </w:rPr>
        <w:t>,</w:t>
      </w:r>
      <w:r w:rsidR="007F542E" w:rsidRPr="008547D7">
        <w:rPr>
          <w:rFonts w:ascii="Times New Roman" w:hAnsi="Times New Roman" w:cs="Times New Roman"/>
          <w:sz w:val="24"/>
          <w:szCs w:val="24"/>
          <w:shd w:val="clear" w:color="auto" w:fill="FFFFFF"/>
          <w:lang w:val="lv-LV"/>
        </w:rPr>
        <w:t xml:space="preserve"> izmērs </w:t>
      </w:r>
      <w:r w:rsidR="0084186D" w:rsidRPr="008547D7">
        <w:rPr>
          <w:rFonts w:ascii="Times New Roman" w:hAnsi="Times New Roman" w:cs="Times New Roman"/>
          <w:sz w:val="24"/>
          <w:szCs w:val="24"/>
          <w:lang w:val="lv-LV"/>
        </w:rPr>
        <w:t xml:space="preserve">15 x 80cm) </w:t>
      </w:r>
      <w:r w:rsidRPr="008547D7">
        <w:rPr>
          <w:rFonts w:ascii="Times New Roman" w:hAnsi="Times New Roman" w:cs="Times New Roman"/>
          <w:sz w:val="24"/>
          <w:szCs w:val="24"/>
          <w:lang w:val="lv-LV"/>
        </w:rPr>
        <w:t>ar stabu</w:t>
      </w:r>
      <w:r w:rsidR="00E93E8C" w:rsidRPr="008547D7">
        <w:rPr>
          <w:rFonts w:ascii="Times New Roman" w:hAnsi="Times New Roman" w:cs="Times New Roman"/>
          <w:sz w:val="24"/>
          <w:szCs w:val="24"/>
          <w:lang w:val="lv-LV"/>
        </w:rPr>
        <w:t xml:space="preserve"> </w:t>
      </w:r>
      <w:r w:rsidR="0084186D" w:rsidRPr="008547D7">
        <w:rPr>
          <w:rFonts w:ascii="Times New Roman" w:hAnsi="Times New Roman" w:cs="Times New Roman"/>
          <w:sz w:val="24"/>
          <w:szCs w:val="24"/>
          <w:lang w:val="lv-LV"/>
        </w:rPr>
        <w:t>(</w:t>
      </w:r>
      <w:r w:rsidR="00E93E8C" w:rsidRPr="008547D7">
        <w:rPr>
          <w:rFonts w:ascii="Times New Roman" w:hAnsi="Times New Roman" w:cs="Times New Roman"/>
          <w:sz w:val="24"/>
          <w:szCs w:val="24"/>
          <w:lang w:val="lv-LV"/>
        </w:rPr>
        <w:t>koka brusa ar profilu 10cm x 10cm</w:t>
      </w:r>
      <w:r w:rsidR="0084186D" w:rsidRPr="008547D7">
        <w:rPr>
          <w:rFonts w:ascii="Times New Roman" w:hAnsi="Times New Roman" w:cs="Times New Roman"/>
          <w:sz w:val="24"/>
          <w:szCs w:val="24"/>
          <w:lang w:val="lv-LV"/>
        </w:rPr>
        <w:t>)</w:t>
      </w:r>
      <w:r w:rsidR="00151E2D" w:rsidRPr="008547D7">
        <w:rPr>
          <w:rFonts w:ascii="Times New Roman" w:hAnsi="Times New Roman" w:cs="Times New Roman"/>
          <w:sz w:val="24"/>
          <w:szCs w:val="24"/>
          <w:lang w:val="lv-LV"/>
        </w:rPr>
        <w:t>, izmēri var tikt precizēti</w:t>
      </w:r>
      <w:r w:rsidRPr="00C17135">
        <w:rPr>
          <w:rFonts w:ascii="Times New Roman" w:hAnsi="Times New Roman" w:cs="Times New Roman"/>
          <w:sz w:val="24"/>
          <w:szCs w:val="24"/>
          <w:lang w:val="lv-LV"/>
        </w:rPr>
        <w:t>, darbi veicami Usmas Elkraga dabas takā.</w:t>
      </w:r>
    </w:p>
    <w:p w14:paraId="2835904C" w14:textId="72B9A337" w:rsidR="00A562DC" w:rsidRPr="00BD6D90" w:rsidRDefault="00A562DC" w:rsidP="00B715FD">
      <w:pPr>
        <w:pStyle w:val="ListParagraph"/>
        <w:spacing w:after="0" w:line="240" w:lineRule="auto"/>
        <w:jc w:val="both"/>
        <w:rPr>
          <w:rFonts w:ascii="Times New Roman" w:hAnsi="Times New Roman" w:cs="Times New Roman"/>
          <w:sz w:val="24"/>
          <w:szCs w:val="24"/>
          <w:lang w:val="lv-LV"/>
        </w:rPr>
      </w:pPr>
      <w:r w:rsidRPr="00C17135">
        <w:rPr>
          <w:rFonts w:ascii="Times New Roman" w:hAnsi="Times New Roman" w:cs="Times New Roman"/>
          <w:sz w:val="24"/>
          <w:szCs w:val="24"/>
          <w:u w:val="single"/>
          <w:lang w:val="lv-LV"/>
        </w:rPr>
        <w:t>Ventspilī</w:t>
      </w:r>
      <w:r w:rsidRPr="00C17135">
        <w:rPr>
          <w:rFonts w:ascii="Times New Roman" w:hAnsi="Times New Roman" w:cs="Times New Roman"/>
          <w:sz w:val="24"/>
          <w:szCs w:val="24"/>
          <w:lang w:val="lv-LV"/>
        </w:rPr>
        <w:t xml:space="preserve"> – 1 </w:t>
      </w:r>
      <w:r w:rsidR="00572EB8">
        <w:rPr>
          <w:rFonts w:ascii="Times New Roman" w:hAnsi="Times New Roman" w:cs="Times New Roman"/>
          <w:sz w:val="24"/>
          <w:szCs w:val="24"/>
          <w:lang w:val="lv-LV"/>
        </w:rPr>
        <w:t xml:space="preserve">vertikāla </w:t>
      </w:r>
      <w:r w:rsidRPr="00C17135">
        <w:rPr>
          <w:rFonts w:ascii="Times New Roman" w:hAnsi="Times New Roman" w:cs="Times New Roman"/>
          <w:sz w:val="24"/>
          <w:szCs w:val="24"/>
          <w:lang w:val="lv-LV"/>
        </w:rPr>
        <w:t>taktilā p</w:t>
      </w:r>
      <w:r w:rsidRPr="00BD6D90">
        <w:rPr>
          <w:rFonts w:ascii="Times New Roman" w:hAnsi="Times New Roman" w:cs="Times New Roman"/>
          <w:sz w:val="24"/>
          <w:szCs w:val="24"/>
          <w:lang w:val="lv-LV"/>
        </w:rPr>
        <w:t>lāksne</w:t>
      </w:r>
      <w:r w:rsidR="001B3269" w:rsidRPr="00BD6D90">
        <w:rPr>
          <w:rFonts w:ascii="Times New Roman" w:hAnsi="Times New Roman" w:cs="Times New Roman"/>
          <w:sz w:val="24"/>
          <w:szCs w:val="24"/>
          <w:lang w:val="lv-LV"/>
        </w:rPr>
        <w:t xml:space="preserve"> </w:t>
      </w:r>
      <w:r w:rsidR="00003526" w:rsidRPr="00BD6D90">
        <w:rPr>
          <w:rFonts w:ascii="Times New Roman" w:hAnsi="Times New Roman" w:cs="Times New Roman"/>
          <w:sz w:val="24"/>
          <w:szCs w:val="24"/>
          <w:lang w:val="lv-LV"/>
        </w:rPr>
        <w:t xml:space="preserve">ar </w:t>
      </w:r>
      <w:r w:rsidR="00F8565A" w:rsidRPr="00BD6D90">
        <w:rPr>
          <w:rFonts w:ascii="Times New Roman" w:hAnsi="Times New Roman" w:cs="Times New Roman"/>
          <w:sz w:val="24"/>
          <w:szCs w:val="24"/>
          <w:lang w:val="lv-LV"/>
        </w:rPr>
        <w:t xml:space="preserve">4-8 </w:t>
      </w:r>
      <w:r w:rsidR="00003526" w:rsidRPr="00BD6D90">
        <w:rPr>
          <w:rFonts w:ascii="Times New Roman" w:hAnsi="Times New Roman" w:cs="Times New Roman"/>
          <w:sz w:val="24"/>
          <w:szCs w:val="24"/>
          <w:lang w:val="lv-LV"/>
        </w:rPr>
        <w:t>QR kodiem (putnu balsis)</w:t>
      </w:r>
      <w:r w:rsidR="00C37CB2" w:rsidRPr="00BD6D90">
        <w:rPr>
          <w:rFonts w:ascii="Times New Roman" w:hAnsi="Times New Roman" w:cs="Times New Roman"/>
          <w:sz w:val="24"/>
          <w:szCs w:val="24"/>
          <w:lang w:val="lv-LV"/>
        </w:rPr>
        <w:t xml:space="preserve"> un braila rakstu</w:t>
      </w:r>
      <w:r w:rsidR="00F8565A" w:rsidRPr="00BD6D90">
        <w:rPr>
          <w:rFonts w:ascii="Times New Roman" w:hAnsi="Times New Roman" w:cs="Times New Roman"/>
          <w:sz w:val="24"/>
          <w:szCs w:val="24"/>
          <w:lang w:val="lv-LV"/>
        </w:rPr>
        <w:t xml:space="preserve"> (~ 1 teikums)</w:t>
      </w:r>
      <w:r w:rsidRPr="00BD6D90">
        <w:rPr>
          <w:rFonts w:ascii="Times New Roman" w:hAnsi="Times New Roman" w:cs="Times New Roman"/>
          <w:sz w:val="24"/>
          <w:szCs w:val="24"/>
          <w:lang w:val="lv-LV"/>
        </w:rPr>
        <w:t>,</w:t>
      </w:r>
      <w:r w:rsidR="00747BB2" w:rsidRPr="00BD6D90">
        <w:rPr>
          <w:rFonts w:ascii="Times New Roman" w:hAnsi="Times New Roman" w:cs="Times New Roman"/>
          <w:sz w:val="24"/>
          <w:szCs w:val="24"/>
          <w:lang w:val="lv-LV"/>
        </w:rPr>
        <w:t xml:space="preserve"> orientējošie izmēri plāksnei 13cm x 60cm (izmēri var tikt precizēti),</w:t>
      </w:r>
      <w:r w:rsidRPr="00BD6D90">
        <w:rPr>
          <w:rFonts w:ascii="Times New Roman" w:hAnsi="Times New Roman" w:cs="Times New Roman"/>
          <w:sz w:val="24"/>
          <w:szCs w:val="24"/>
          <w:lang w:val="lv-LV"/>
        </w:rPr>
        <w:t xml:space="preserve"> darbi veicami Būšnieku ezera dabas takā</w:t>
      </w:r>
      <w:r w:rsidR="009576C5" w:rsidRPr="00BD6D90">
        <w:rPr>
          <w:rFonts w:ascii="Times New Roman" w:hAnsi="Times New Roman" w:cs="Times New Roman"/>
          <w:sz w:val="24"/>
          <w:szCs w:val="24"/>
          <w:lang w:val="lv-LV"/>
        </w:rPr>
        <w:t>, uzstādot plāksni uz jau esoša staba</w:t>
      </w:r>
      <w:r w:rsidR="00291A5B" w:rsidRPr="00BD6D90">
        <w:rPr>
          <w:rFonts w:ascii="Times New Roman" w:hAnsi="Times New Roman" w:cs="Times New Roman"/>
          <w:sz w:val="24"/>
          <w:szCs w:val="24"/>
          <w:lang w:val="lv-LV"/>
        </w:rPr>
        <w:t xml:space="preserve"> (</w:t>
      </w:r>
      <w:r w:rsidR="00E93E8C" w:rsidRPr="00BD6D90">
        <w:rPr>
          <w:rFonts w:ascii="Times New Roman" w:hAnsi="Times New Roman" w:cs="Times New Roman"/>
          <w:sz w:val="24"/>
          <w:szCs w:val="24"/>
          <w:lang w:val="lv-LV"/>
        </w:rPr>
        <w:t>brusa ar profilu 14cm x 14</w:t>
      </w:r>
      <w:r w:rsidR="00291A5B" w:rsidRPr="00BD6D90">
        <w:rPr>
          <w:rFonts w:ascii="Times New Roman" w:hAnsi="Times New Roman" w:cs="Times New Roman"/>
          <w:sz w:val="24"/>
          <w:szCs w:val="24"/>
          <w:lang w:val="lv-LV"/>
        </w:rPr>
        <w:t>cm)</w:t>
      </w:r>
      <w:r w:rsidRPr="00BD6D90">
        <w:rPr>
          <w:rFonts w:ascii="Times New Roman" w:hAnsi="Times New Roman" w:cs="Times New Roman"/>
          <w:sz w:val="24"/>
          <w:szCs w:val="24"/>
          <w:lang w:val="lv-LV"/>
        </w:rPr>
        <w:t>.</w:t>
      </w:r>
    </w:p>
    <w:p w14:paraId="29ED80A3" w14:textId="2D30ABC7" w:rsidR="00F94594" w:rsidRPr="005F4EDA" w:rsidRDefault="00E806C3" w:rsidP="00B47257">
      <w:pPr>
        <w:pStyle w:val="ListParagraph"/>
        <w:numPr>
          <w:ilvl w:val="0"/>
          <w:numId w:val="2"/>
        </w:numPr>
        <w:spacing w:after="0" w:line="240" w:lineRule="auto"/>
        <w:jc w:val="both"/>
        <w:rPr>
          <w:rFonts w:ascii="Times New Roman" w:hAnsi="Times New Roman" w:cs="Times New Roman"/>
          <w:sz w:val="24"/>
          <w:szCs w:val="24"/>
        </w:rPr>
      </w:pPr>
      <w:r w:rsidRPr="00B1708F">
        <w:rPr>
          <w:rFonts w:ascii="Times New Roman" w:hAnsi="Times New Roman" w:cs="Times New Roman"/>
          <w:sz w:val="24"/>
          <w:szCs w:val="24"/>
          <w:lang w:val="lv-LV"/>
        </w:rPr>
        <w:t xml:space="preserve">Teleskopa uzstādīšanai veicami šādi darbi – uzstādāmo teleskopu nodrošina </w:t>
      </w:r>
      <w:r w:rsidRPr="005F4EDA">
        <w:rPr>
          <w:rFonts w:ascii="Times New Roman" w:hAnsi="Times New Roman" w:cs="Times New Roman"/>
          <w:sz w:val="24"/>
          <w:szCs w:val="24"/>
          <w:lang w:val="lv-LV"/>
        </w:rPr>
        <w:t xml:space="preserve">Pasūtītājs, darbi veicami Usmas Elkraga dabas takā, nodrošinot teleskopa pamatnes stiprināšanu </w:t>
      </w:r>
      <w:r w:rsidR="00152728" w:rsidRPr="005F4EDA">
        <w:rPr>
          <w:rFonts w:ascii="Times New Roman" w:hAnsi="Times New Roman" w:cs="Times New Roman"/>
          <w:sz w:val="24"/>
          <w:szCs w:val="24"/>
        </w:rPr>
        <w:t>(betona pamati vai tērauda vertikālo statņu konstrukcijas pagarinājumi)</w:t>
      </w:r>
      <w:r w:rsidR="00426257">
        <w:rPr>
          <w:rFonts w:ascii="Times New Roman" w:hAnsi="Times New Roman" w:cs="Times New Roman"/>
          <w:sz w:val="24"/>
          <w:szCs w:val="24"/>
          <w:lang w:val="lv-LV"/>
        </w:rPr>
        <w:t xml:space="preserve"> un pakāpiena </w:t>
      </w:r>
      <w:r w:rsidR="00FC3B76">
        <w:rPr>
          <w:rFonts w:ascii="Times New Roman" w:hAnsi="Times New Roman" w:cs="Times New Roman"/>
          <w:sz w:val="24"/>
          <w:szCs w:val="24"/>
          <w:lang w:val="lv-LV"/>
        </w:rPr>
        <w:t>uzstādīsanu</w:t>
      </w:r>
      <w:r w:rsidR="00426257">
        <w:rPr>
          <w:rFonts w:ascii="Times New Roman" w:hAnsi="Times New Roman" w:cs="Times New Roman"/>
          <w:sz w:val="24"/>
          <w:szCs w:val="24"/>
          <w:lang w:val="lv-LV"/>
        </w:rPr>
        <w:t>, lai nodrošinātu binokļa sasniedzamību arī bērniem</w:t>
      </w:r>
      <w:r w:rsidR="005F4EDA">
        <w:rPr>
          <w:rFonts w:ascii="Times New Roman" w:hAnsi="Times New Roman" w:cs="Times New Roman"/>
          <w:sz w:val="24"/>
          <w:szCs w:val="24"/>
          <w:lang w:val="lv-LV"/>
        </w:rPr>
        <w:t>.</w:t>
      </w:r>
    </w:p>
    <w:p w14:paraId="176CBC91" w14:textId="77777777" w:rsidR="00646C22" w:rsidRDefault="00646C22" w:rsidP="00536FD3">
      <w:pPr>
        <w:jc w:val="both"/>
      </w:pPr>
    </w:p>
    <w:p w14:paraId="418AC7DD" w14:textId="77777777" w:rsidR="00652DE8" w:rsidRDefault="00861F81" w:rsidP="00536FD3">
      <w:pPr>
        <w:jc w:val="both"/>
        <w:rPr>
          <w:i/>
        </w:rPr>
      </w:pPr>
      <w:r>
        <w:rPr>
          <w:i/>
        </w:rPr>
        <w:t>Maketa skice</w:t>
      </w:r>
      <w:r w:rsidR="00AF6A33">
        <w:rPr>
          <w:i/>
        </w:rPr>
        <w:t xml:space="preserve"> Grobiņā</w:t>
      </w:r>
    </w:p>
    <w:p w14:paraId="0422442D" w14:textId="77777777" w:rsidR="00652DE8" w:rsidRDefault="00A80A43" w:rsidP="00652DE8">
      <w:pPr>
        <w:jc w:val="both"/>
      </w:pPr>
      <w:r>
        <w:rPr>
          <w:noProof/>
        </w:rPr>
        <w:drawing>
          <wp:inline distT="0" distB="0" distL="0" distR="0" wp14:anchorId="5BE04F31" wp14:editId="474AFC04">
            <wp:extent cx="5497573" cy="3533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biņas taktilais stends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1322" cy="3536185"/>
                    </a:xfrm>
                    <a:prstGeom prst="rect">
                      <a:avLst/>
                    </a:prstGeom>
                  </pic:spPr>
                </pic:pic>
              </a:graphicData>
            </a:graphic>
          </wp:inline>
        </w:drawing>
      </w:r>
    </w:p>
    <w:p w14:paraId="319E327D" w14:textId="77777777" w:rsidR="00646C22" w:rsidRDefault="00646C22" w:rsidP="00652DE8">
      <w:pPr>
        <w:jc w:val="both"/>
        <w:rPr>
          <w:i/>
        </w:rPr>
      </w:pPr>
    </w:p>
    <w:p w14:paraId="55A1A0AA" w14:textId="77777777" w:rsidR="00194885" w:rsidRDefault="00194885" w:rsidP="00652DE8">
      <w:pPr>
        <w:jc w:val="both"/>
        <w:rPr>
          <w:i/>
        </w:rPr>
      </w:pPr>
    </w:p>
    <w:p w14:paraId="1D03AB78" w14:textId="553F2470" w:rsidR="00536FD3" w:rsidRDefault="00536FD3" w:rsidP="00652DE8">
      <w:pPr>
        <w:jc w:val="both"/>
        <w:rPr>
          <w:i/>
        </w:rPr>
      </w:pPr>
      <w:r>
        <w:rPr>
          <w:i/>
        </w:rPr>
        <w:lastRenderedPageBreak/>
        <w:t>Stenda konstrukcija</w:t>
      </w:r>
      <w:r w:rsidR="00AF6A33">
        <w:rPr>
          <w:i/>
        </w:rPr>
        <w:t xml:space="preserve"> Grobiņā</w:t>
      </w:r>
    </w:p>
    <w:p w14:paraId="30D5EE11" w14:textId="77777777" w:rsidR="00536FD3" w:rsidRDefault="00536FD3" w:rsidP="00652DE8">
      <w:pPr>
        <w:jc w:val="both"/>
        <w:rPr>
          <w:b/>
          <w:i/>
        </w:rPr>
      </w:pPr>
      <w:r>
        <w:rPr>
          <w:b/>
          <w:i/>
          <w:noProof/>
        </w:rPr>
        <w:drawing>
          <wp:inline distT="0" distB="0" distL="0" distR="0" wp14:anchorId="22B310E7" wp14:editId="4A9C3387">
            <wp:extent cx="5462486" cy="45529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nda_konstrukcija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2395" cy="4569544"/>
                    </a:xfrm>
                    <a:prstGeom prst="rect">
                      <a:avLst/>
                    </a:prstGeom>
                  </pic:spPr>
                </pic:pic>
              </a:graphicData>
            </a:graphic>
          </wp:inline>
        </w:drawing>
      </w:r>
    </w:p>
    <w:p w14:paraId="1A1AC2FE" w14:textId="77777777" w:rsidR="00652DE8" w:rsidRDefault="00652DE8" w:rsidP="00652DE8">
      <w:pPr>
        <w:rPr>
          <w:b/>
          <w:i/>
        </w:rPr>
      </w:pPr>
    </w:p>
    <w:p w14:paraId="0FB74253" w14:textId="77777777" w:rsidR="00652DE8" w:rsidRDefault="00652DE8" w:rsidP="00652DE8">
      <w:pPr>
        <w:rPr>
          <w:i/>
          <w:iCs/>
        </w:rPr>
      </w:pPr>
      <w:r>
        <w:rPr>
          <w:i/>
          <w:iCs/>
        </w:rPr>
        <w:t xml:space="preserve">Iespējamais paraugs </w:t>
      </w:r>
      <w:r w:rsidR="00536FD3">
        <w:rPr>
          <w:i/>
          <w:iCs/>
        </w:rPr>
        <w:t>maketa izveidei</w:t>
      </w:r>
      <w:r w:rsidR="00AF6A33">
        <w:rPr>
          <w:i/>
          <w:iCs/>
        </w:rPr>
        <w:t xml:space="preserve"> Grobiņā</w:t>
      </w:r>
    </w:p>
    <w:p w14:paraId="04781889" w14:textId="77777777" w:rsidR="009B347F" w:rsidRDefault="0046572A" w:rsidP="00536FD3">
      <w:pPr>
        <w:jc w:val="both"/>
        <w:rPr>
          <w:b/>
          <w:i/>
        </w:rPr>
      </w:pPr>
      <w:r>
        <w:rPr>
          <w:noProof/>
        </w:rPr>
        <w:drawing>
          <wp:anchor distT="0" distB="0" distL="114300" distR="114300" simplePos="0" relativeHeight="251661312" behindDoc="0" locked="0" layoutInCell="1" allowOverlap="1" wp14:anchorId="65719210" wp14:editId="789A823B">
            <wp:simplePos x="0" y="0"/>
            <wp:positionH relativeFrom="margin">
              <wp:align>left</wp:align>
            </wp:positionH>
            <wp:positionV relativeFrom="paragraph">
              <wp:posOffset>76200</wp:posOffset>
            </wp:positionV>
            <wp:extent cx="2457450" cy="1640840"/>
            <wp:effectExtent l="0" t="0" r="0" b="0"/>
            <wp:wrapSquare wrapText="bothSides"/>
            <wp:docPr id="158794075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1640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5B39BA5" wp14:editId="7666CC73">
            <wp:extent cx="2489200" cy="3232150"/>
            <wp:effectExtent l="0" t="0" r="6350" b="6350"/>
            <wp:docPr id="1067821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200" cy="3232150"/>
                    </a:xfrm>
                    <a:prstGeom prst="rect">
                      <a:avLst/>
                    </a:prstGeom>
                    <a:noFill/>
                    <a:ln>
                      <a:noFill/>
                    </a:ln>
                  </pic:spPr>
                </pic:pic>
              </a:graphicData>
            </a:graphic>
          </wp:inline>
        </w:drawing>
      </w:r>
    </w:p>
    <w:p w14:paraId="0E5203F5" w14:textId="77777777" w:rsidR="00646C22" w:rsidRDefault="00646C22" w:rsidP="00034720">
      <w:pPr>
        <w:rPr>
          <w:i/>
          <w:iCs/>
        </w:rPr>
      </w:pPr>
    </w:p>
    <w:p w14:paraId="63D89016" w14:textId="77777777" w:rsidR="00194885" w:rsidRDefault="00194885" w:rsidP="00034720">
      <w:pPr>
        <w:rPr>
          <w:i/>
          <w:iCs/>
        </w:rPr>
      </w:pPr>
    </w:p>
    <w:p w14:paraId="0D235B14" w14:textId="77777777" w:rsidR="00194885" w:rsidRDefault="00194885" w:rsidP="00034720">
      <w:pPr>
        <w:rPr>
          <w:i/>
          <w:iCs/>
        </w:rPr>
      </w:pPr>
    </w:p>
    <w:p w14:paraId="1734256D" w14:textId="77777777" w:rsidR="00194885" w:rsidRDefault="00194885" w:rsidP="00034720">
      <w:pPr>
        <w:rPr>
          <w:i/>
          <w:iCs/>
        </w:rPr>
      </w:pPr>
    </w:p>
    <w:p w14:paraId="19337A0C" w14:textId="77777777" w:rsidR="00194885" w:rsidRDefault="00194885" w:rsidP="00034720">
      <w:pPr>
        <w:rPr>
          <w:i/>
          <w:iCs/>
        </w:rPr>
      </w:pPr>
    </w:p>
    <w:p w14:paraId="688B1C1C" w14:textId="77777777" w:rsidR="00194885" w:rsidRDefault="00194885" w:rsidP="00034720">
      <w:pPr>
        <w:rPr>
          <w:i/>
          <w:iCs/>
        </w:rPr>
      </w:pPr>
    </w:p>
    <w:p w14:paraId="59C4BE6D" w14:textId="66DDDD99" w:rsidR="00F5097B" w:rsidRDefault="00F5097B" w:rsidP="00034720">
      <w:pPr>
        <w:rPr>
          <w:i/>
          <w:iCs/>
        </w:rPr>
      </w:pPr>
      <w:r>
        <w:rPr>
          <w:i/>
          <w:iCs/>
        </w:rPr>
        <w:lastRenderedPageBreak/>
        <w:t>Paraugs norādes zīmēm Saldū</w:t>
      </w:r>
    </w:p>
    <w:p w14:paraId="60D47E1B" w14:textId="2C1C4DCE" w:rsidR="00F5097B" w:rsidRDefault="00204EF1" w:rsidP="00034720">
      <w:pPr>
        <w:rPr>
          <w:i/>
          <w:iCs/>
        </w:rPr>
      </w:pPr>
      <w:r>
        <w:rPr>
          <w:i/>
          <w:iCs/>
          <w:noProof/>
        </w:rPr>
        <w:drawing>
          <wp:inline distT="0" distB="0" distL="0" distR="0" wp14:anchorId="54E191D4" wp14:editId="69CE75AF">
            <wp:extent cx="3009900" cy="8457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ce_norādes zīme_Saldus.png"/>
                    <pic:cNvPicPr/>
                  </pic:nvPicPr>
                  <pic:blipFill>
                    <a:blip r:embed="rId14">
                      <a:extLst>
                        <a:ext uri="{28A0092B-C50C-407E-A947-70E740481C1C}">
                          <a14:useLocalDpi xmlns:a14="http://schemas.microsoft.com/office/drawing/2010/main" val="0"/>
                        </a:ext>
                      </a:extLst>
                    </a:blip>
                    <a:stretch>
                      <a:fillRect/>
                    </a:stretch>
                  </pic:blipFill>
                  <pic:spPr>
                    <a:xfrm>
                      <a:off x="0" y="0"/>
                      <a:ext cx="3032688" cy="852191"/>
                    </a:xfrm>
                    <a:prstGeom prst="rect">
                      <a:avLst/>
                    </a:prstGeom>
                  </pic:spPr>
                </pic:pic>
              </a:graphicData>
            </a:graphic>
          </wp:inline>
        </w:drawing>
      </w:r>
    </w:p>
    <w:p w14:paraId="3C6A2594" w14:textId="4AEFBDE0" w:rsidR="00204EF1" w:rsidRDefault="00204EF1" w:rsidP="00034720">
      <w:pPr>
        <w:rPr>
          <w:i/>
          <w:iCs/>
        </w:rPr>
      </w:pPr>
      <w:r>
        <w:rPr>
          <w:i/>
          <w:iCs/>
        </w:rPr>
        <w:t>Paraugs norādes zīmju stabiem Saldū</w:t>
      </w:r>
    </w:p>
    <w:p w14:paraId="6A542585" w14:textId="0E5793CE" w:rsidR="00583C89" w:rsidRDefault="00583C89" w:rsidP="00034720">
      <w:pPr>
        <w:rPr>
          <w:i/>
          <w:iCs/>
        </w:rPr>
      </w:pPr>
      <w:r>
        <w:rPr>
          <w:i/>
          <w:iCs/>
          <w:noProof/>
        </w:rPr>
        <w:drawing>
          <wp:inline distT="0" distB="0" distL="0" distR="0" wp14:anchorId="50CDF783" wp14:editId="19760B8D">
            <wp:extent cx="3172674" cy="1784656"/>
            <wp:effectExtent l="825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_paraugs_norādes zīme_Saldus.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174367" cy="1785608"/>
                    </a:xfrm>
                    <a:prstGeom prst="rect">
                      <a:avLst/>
                    </a:prstGeom>
                  </pic:spPr>
                </pic:pic>
              </a:graphicData>
            </a:graphic>
          </wp:inline>
        </w:drawing>
      </w:r>
    </w:p>
    <w:p w14:paraId="1946CE24" w14:textId="77777777" w:rsidR="00204EF1" w:rsidRDefault="00204EF1" w:rsidP="00034720">
      <w:pPr>
        <w:rPr>
          <w:i/>
          <w:iCs/>
        </w:rPr>
      </w:pPr>
    </w:p>
    <w:p w14:paraId="7B6E8CB7" w14:textId="20C83A1D" w:rsidR="00646C22" w:rsidRDefault="00F5097B" w:rsidP="00034720">
      <w:pPr>
        <w:rPr>
          <w:i/>
          <w:iCs/>
        </w:rPr>
      </w:pPr>
      <w:r>
        <w:rPr>
          <w:i/>
          <w:iCs/>
        </w:rPr>
        <w:t>P</w:t>
      </w:r>
      <w:r w:rsidR="00423A79">
        <w:rPr>
          <w:i/>
          <w:iCs/>
        </w:rPr>
        <w:t>araugi</w:t>
      </w:r>
      <w:r w:rsidR="00646C22">
        <w:rPr>
          <w:i/>
          <w:iCs/>
        </w:rPr>
        <w:t xml:space="preserve"> norādes zīmei Usmā</w:t>
      </w:r>
    </w:p>
    <w:p w14:paraId="5B1949F5" w14:textId="77777777" w:rsidR="00496C87" w:rsidRDefault="00496C87" w:rsidP="00034720">
      <w:pPr>
        <w:rPr>
          <w:i/>
          <w:iCs/>
        </w:rPr>
      </w:pPr>
      <w:r>
        <w:rPr>
          <w:i/>
          <w:iCs/>
          <w:noProof/>
        </w:rPr>
        <w:drawing>
          <wp:inline distT="0" distB="0" distL="0" distR="0" wp14:anchorId="60BE4ADE" wp14:editId="7F4B007C">
            <wp:extent cx="1184789" cy="248824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me_ar_stabu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6888" cy="2492655"/>
                    </a:xfrm>
                    <a:prstGeom prst="rect">
                      <a:avLst/>
                    </a:prstGeom>
                  </pic:spPr>
                </pic:pic>
              </a:graphicData>
            </a:graphic>
          </wp:inline>
        </w:drawing>
      </w:r>
      <w:r>
        <w:rPr>
          <w:i/>
          <w:iCs/>
        </w:rPr>
        <w:t xml:space="preserve"> </w:t>
      </w:r>
      <w:r>
        <w:rPr>
          <w:noProof/>
        </w:rPr>
        <w:drawing>
          <wp:inline distT="0" distB="0" distL="0" distR="0" wp14:anchorId="7B5E8D14" wp14:editId="7557382A">
            <wp:extent cx="3255942" cy="2441956"/>
            <wp:effectExtent l="0" t="0" r="190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7882" cy="2473411"/>
                    </a:xfrm>
                    <a:prstGeom prst="rect">
                      <a:avLst/>
                    </a:prstGeom>
                    <a:ln w="127000">
                      <a:noFill/>
                    </a:ln>
                  </pic:spPr>
                </pic:pic>
              </a:graphicData>
            </a:graphic>
          </wp:inline>
        </w:drawing>
      </w:r>
    </w:p>
    <w:p w14:paraId="7437110B" w14:textId="77777777" w:rsidR="00646C22" w:rsidRDefault="00646C22" w:rsidP="00034720">
      <w:pPr>
        <w:rPr>
          <w:i/>
          <w:iCs/>
        </w:rPr>
      </w:pPr>
    </w:p>
    <w:p w14:paraId="25A0B49E" w14:textId="77777777" w:rsidR="00194885" w:rsidRDefault="00194885" w:rsidP="00034720">
      <w:pPr>
        <w:rPr>
          <w:i/>
          <w:iCs/>
        </w:rPr>
      </w:pPr>
    </w:p>
    <w:p w14:paraId="5AFB686F" w14:textId="77777777" w:rsidR="00194885" w:rsidRDefault="00194885" w:rsidP="00034720">
      <w:pPr>
        <w:rPr>
          <w:i/>
          <w:iCs/>
        </w:rPr>
      </w:pPr>
    </w:p>
    <w:p w14:paraId="77807AE2" w14:textId="77777777" w:rsidR="00194885" w:rsidRDefault="00194885" w:rsidP="00034720">
      <w:pPr>
        <w:rPr>
          <w:i/>
          <w:iCs/>
        </w:rPr>
      </w:pPr>
    </w:p>
    <w:p w14:paraId="258620C1" w14:textId="77777777" w:rsidR="00194885" w:rsidRDefault="00194885" w:rsidP="00034720">
      <w:pPr>
        <w:rPr>
          <w:i/>
          <w:iCs/>
        </w:rPr>
      </w:pPr>
    </w:p>
    <w:p w14:paraId="07408230" w14:textId="77777777" w:rsidR="00194885" w:rsidRDefault="00194885" w:rsidP="00034720">
      <w:pPr>
        <w:rPr>
          <w:i/>
          <w:iCs/>
        </w:rPr>
      </w:pPr>
    </w:p>
    <w:p w14:paraId="36D8D20C" w14:textId="77777777" w:rsidR="00194885" w:rsidRDefault="00194885" w:rsidP="00034720">
      <w:pPr>
        <w:rPr>
          <w:i/>
          <w:iCs/>
        </w:rPr>
      </w:pPr>
    </w:p>
    <w:p w14:paraId="6E6879A7" w14:textId="77777777" w:rsidR="00194885" w:rsidRDefault="00194885" w:rsidP="00034720">
      <w:pPr>
        <w:rPr>
          <w:i/>
          <w:iCs/>
        </w:rPr>
      </w:pPr>
    </w:p>
    <w:p w14:paraId="32C3286A" w14:textId="77777777" w:rsidR="00194885" w:rsidRDefault="00194885" w:rsidP="00034720">
      <w:pPr>
        <w:rPr>
          <w:i/>
          <w:iCs/>
        </w:rPr>
      </w:pPr>
    </w:p>
    <w:p w14:paraId="00BBF5EE" w14:textId="77777777" w:rsidR="00194885" w:rsidRDefault="00194885" w:rsidP="00034720">
      <w:pPr>
        <w:rPr>
          <w:i/>
          <w:iCs/>
        </w:rPr>
      </w:pPr>
    </w:p>
    <w:p w14:paraId="4BABD2DF" w14:textId="77777777" w:rsidR="00194885" w:rsidRDefault="00194885" w:rsidP="00034720">
      <w:pPr>
        <w:rPr>
          <w:i/>
          <w:iCs/>
        </w:rPr>
      </w:pPr>
    </w:p>
    <w:p w14:paraId="48D2AC37" w14:textId="77777777" w:rsidR="00194885" w:rsidRDefault="00194885" w:rsidP="00034720">
      <w:pPr>
        <w:rPr>
          <w:i/>
          <w:iCs/>
        </w:rPr>
      </w:pPr>
    </w:p>
    <w:p w14:paraId="7F95D96A" w14:textId="19C5802B" w:rsidR="00034720" w:rsidRDefault="00034720" w:rsidP="00034720">
      <w:pPr>
        <w:rPr>
          <w:i/>
          <w:iCs/>
        </w:rPr>
      </w:pPr>
      <w:r>
        <w:rPr>
          <w:i/>
          <w:iCs/>
        </w:rPr>
        <w:lastRenderedPageBreak/>
        <w:t>Iespējamais paraugs taktilās plāksnes izveidei Ventspilī</w:t>
      </w:r>
    </w:p>
    <w:p w14:paraId="32C2B29E" w14:textId="77777777" w:rsidR="00034720" w:rsidRDefault="00034720" w:rsidP="00034720">
      <w:pPr>
        <w:rPr>
          <w:i/>
          <w:iCs/>
        </w:rPr>
      </w:pPr>
      <w:r>
        <w:rPr>
          <w:i/>
          <w:iCs/>
          <w:noProof/>
        </w:rPr>
        <w:drawing>
          <wp:inline distT="0" distB="0" distL="0" distR="0" wp14:anchorId="2E12A5DC" wp14:editId="1F763BF5">
            <wp:extent cx="1609725" cy="863937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ktila plaksne putniem V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5574" cy="8670772"/>
                    </a:xfrm>
                    <a:prstGeom prst="rect">
                      <a:avLst/>
                    </a:prstGeom>
                  </pic:spPr>
                </pic:pic>
              </a:graphicData>
            </a:graphic>
          </wp:inline>
        </w:drawing>
      </w:r>
    </w:p>
    <w:p w14:paraId="724B1BA8" w14:textId="77777777" w:rsidR="00CA23C7" w:rsidRDefault="00CA23C7" w:rsidP="00034720">
      <w:pPr>
        <w:rPr>
          <w:i/>
          <w:iCs/>
        </w:rPr>
      </w:pPr>
    </w:p>
    <w:p w14:paraId="4670E814" w14:textId="55259578" w:rsidR="00CA23C7" w:rsidRDefault="00CA23C7" w:rsidP="00034720">
      <w:pPr>
        <w:rPr>
          <w:i/>
          <w:iCs/>
        </w:rPr>
      </w:pPr>
    </w:p>
    <w:p w14:paraId="1DE3EE1E" w14:textId="4C32C05A" w:rsidR="00194885" w:rsidRDefault="00194885" w:rsidP="00034720">
      <w:pPr>
        <w:rPr>
          <w:i/>
          <w:iCs/>
        </w:rPr>
      </w:pPr>
    </w:p>
    <w:p w14:paraId="4D39C65C" w14:textId="3C7B9B27" w:rsidR="00194885" w:rsidRDefault="00194885" w:rsidP="00034720">
      <w:pPr>
        <w:rPr>
          <w:i/>
          <w:iCs/>
        </w:rPr>
      </w:pPr>
    </w:p>
    <w:p w14:paraId="74841E68" w14:textId="77777777" w:rsidR="00CA23C7" w:rsidRPr="00327F91" w:rsidRDefault="00CA23C7" w:rsidP="00CA23C7">
      <w:pPr>
        <w:pStyle w:val="ListParagraph"/>
        <w:numPr>
          <w:ilvl w:val="0"/>
          <w:numId w:val="4"/>
        </w:numPr>
        <w:spacing w:after="160" w:line="259" w:lineRule="auto"/>
        <w:jc w:val="right"/>
        <w:rPr>
          <w:rFonts w:ascii="Times New Roman" w:hAnsi="Times New Roman" w:cs="Times New Roman"/>
          <w:color w:val="000000" w:themeColor="text1"/>
          <w:sz w:val="24"/>
          <w:szCs w:val="24"/>
        </w:rPr>
      </w:pPr>
      <w:r w:rsidRPr="00327F91">
        <w:rPr>
          <w:rFonts w:ascii="Times New Roman" w:hAnsi="Times New Roman" w:cs="Times New Roman"/>
          <w:color w:val="000000" w:themeColor="text1"/>
          <w:sz w:val="24"/>
          <w:szCs w:val="24"/>
        </w:rPr>
        <w:t>pielikums</w:t>
      </w:r>
    </w:p>
    <w:p w14:paraId="0B8F5F24" w14:textId="77777777" w:rsidR="00CA23C7" w:rsidRPr="00327F91" w:rsidRDefault="00CA23C7" w:rsidP="00CA23C7">
      <w:pPr>
        <w:spacing w:after="120"/>
        <w:jc w:val="center"/>
        <w:rPr>
          <w:b/>
          <w:bCs/>
        </w:rPr>
      </w:pPr>
      <w:r w:rsidRPr="00327F91">
        <w:rPr>
          <w:b/>
          <w:bCs/>
        </w:rPr>
        <w:t>PIETEIKUMS</w:t>
      </w:r>
    </w:p>
    <w:p w14:paraId="16419629" w14:textId="77777777" w:rsidR="0071533A" w:rsidRPr="0071533A" w:rsidRDefault="0071533A" w:rsidP="0071533A">
      <w:pPr>
        <w:spacing w:line="256" w:lineRule="auto"/>
        <w:jc w:val="center"/>
        <w:rPr>
          <w:i/>
        </w:rPr>
      </w:pPr>
      <w:r w:rsidRPr="0071533A">
        <w:rPr>
          <w:i/>
        </w:rPr>
        <w:t>Info stenda ar 3D maketu izgatavošana un uzstādīšana Grobiņā,</w:t>
      </w:r>
    </w:p>
    <w:p w14:paraId="6D2A7191" w14:textId="77777777" w:rsidR="0071533A" w:rsidRPr="0071533A" w:rsidRDefault="0071533A" w:rsidP="0071533A">
      <w:pPr>
        <w:spacing w:line="256" w:lineRule="auto"/>
        <w:jc w:val="center"/>
        <w:rPr>
          <w:i/>
        </w:rPr>
      </w:pPr>
      <w:r w:rsidRPr="0071533A">
        <w:rPr>
          <w:i/>
        </w:rPr>
        <w:t>norādes zīmju un stabu izgatavošana un uzstādīšana Ventspilī, Saldū un Usmā,</w:t>
      </w:r>
    </w:p>
    <w:p w14:paraId="1053BD3E" w14:textId="77777777" w:rsidR="00CA23C7" w:rsidRPr="0071533A" w:rsidRDefault="0071533A" w:rsidP="0071533A">
      <w:pPr>
        <w:spacing w:after="120"/>
        <w:jc w:val="center"/>
        <w:rPr>
          <w:i/>
          <w:color w:val="000000" w:themeColor="text1"/>
        </w:rPr>
      </w:pPr>
      <w:r w:rsidRPr="0071533A">
        <w:rPr>
          <w:i/>
        </w:rPr>
        <w:t>teleskopa uzstādīšanas darbi Usmā</w:t>
      </w:r>
    </w:p>
    <w:p w14:paraId="778FA6D9" w14:textId="77777777" w:rsidR="00CA23C7" w:rsidRPr="00327F91" w:rsidRDefault="00CA23C7" w:rsidP="00CA23C7">
      <w:pPr>
        <w:spacing w:after="120"/>
        <w:jc w:val="both"/>
      </w:pPr>
      <w:r w:rsidRPr="00327F91">
        <w:t xml:space="preserve">Pretendents: </w:t>
      </w:r>
      <w:r w:rsidRPr="00327F91">
        <w:rPr>
          <w:vertAlign w:val="superscript"/>
        </w:rPr>
        <w:footnoteReference w:id="1"/>
      </w:r>
    </w:p>
    <w:tbl>
      <w:tblPr>
        <w:tblW w:w="9327" w:type="dxa"/>
        <w:tblInd w:w="-5" w:type="dxa"/>
        <w:tblLayout w:type="fixed"/>
        <w:tblLook w:val="0000" w:firstRow="0" w:lastRow="0" w:firstColumn="0" w:lastColumn="0" w:noHBand="0" w:noVBand="0"/>
      </w:tblPr>
      <w:tblGrid>
        <w:gridCol w:w="3374"/>
        <w:gridCol w:w="5953"/>
      </w:tblGrid>
      <w:tr w:rsidR="00CA23C7" w:rsidRPr="00327F91" w14:paraId="04DADE33" w14:textId="77777777" w:rsidTr="00775609">
        <w:tc>
          <w:tcPr>
            <w:tcW w:w="3374" w:type="dxa"/>
            <w:tcBorders>
              <w:top w:val="single" w:sz="4" w:space="0" w:color="000000"/>
              <w:left w:val="single" w:sz="4" w:space="0" w:color="000000"/>
              <w:bottom w:val="single" w:sz="4" w:space="0" w:color="000000"/>
            </w:tcBorders>
            <w:shd w:val="clear" w:color="auto" w:fill="auto"/>
          </w:tcPr>
          <w:p w14:paraId="5D00BCEE" w14:textId="77777777" w:rsidR="00CA23C7" w:rsidRPr="00327F91" w:rsidRDefault="00CA23C7" w:rsidP="00775609">
            <w:pPr>
              <w:spacing w:after="120"/>
              <w:jc w:val="both"/>
            </w:pPr>
            <w:r w:rsidRPr="00327F91">
              <w:t>Nosaukums/Vārds, uzvārds</w:t>
            </w:r>
            <w:r w:rsidRPr="00327F91">
              <w:rPr>
                <w:rStyle w:val="FootnoteReference"/>
              </w:rPr>
              <w:footnoteReference w:id="2"/>
            </w:r>
            <w:r w:rsidRPr="00327F91">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5CD819" w14:textId="77777777" w:rsidR="00CA23C7" w:rsidRPr="00327F91" w:rsidRDefault="00CA23C7" w:rsidP="00775609">
            <w:pPr>
              <w:spacing w:after="120"/>
              <w:jc w:val="both"/>
            </w:pPr>
          </w:p>
        </w:tc>
      </w:tr>
      <w:tr w:rsidR="00CA23C7" w:rsidRPr="00327F91" w14:paraId="5F883429" w14:textId="77777777" w:rsidTr="00775609">
        <w:tc>
          <w:tcPr>
            <w:tcW w:w="3374" w:type="dxa"/>
            <w:tcBorders>
              <w:top w:val="single" w:sz="4" w:space="0" w:color="000000"/>
              <w:left w:val="single" w:sz="4" w:space="0" w:color="000000"/>
              <w:bottom w:val="single" w:sz="4" w:space="0" w:color="000000"/>
            </w:tcBorders>
            <w:shd w:val="clear" w:color="auto" w:fill="auto"/>
          </w:tcPr>
          <w:p w14:paraId="5B8AF6F6" w14:textId="77777777" w:rsidR="00CA23C7" w:rsidRPr="00327F91" w:rsidRDefault="00CA23C7" w:rsidP="00775609">
            <w:pPr>
              <w:spacing w:after="120"/>
              <w:jc w:val="both"/>
            </w:pPr>
            <w:r w:rsidRPr="00327F91">
              <w:t>Reģistrācijas numurs/ personas kods</w:t>
            </w:r>
            <w:r w:rsidRPr="00327F91">
              <w:rPr>
                <w:rStyle w:val="FootnoteReference"/>
              </w:rPr>
              <w:footnoteReference w:id="3"/>
            </w:r>
            <w:r w:rsidRPr="00327F91">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D31188F" w14:textId="77777777" w:rsidR="00CA23C7" w:rsidRPr="00327F91" w:rsidRDefault="00CA23C7" w:rsidP="00775609">
            <w:pPr>
              <w:spacing w:after="120"/>
              <w:jc w:val="both"/>
            </w:pPr>
          </w:p>
        </w:tc>
      </w:tr>
      <w:tr w:rsidR="00CA23C7" w:rsidRPr="00327F91" w14:paraId="1D14DC10" w14:textId="77777777" w:rsidTr="00775609">
        <w:tc>
          <w:tcPr>
            <w:tcW w:w="3374" w:type="dxa"/>
            <w:tcBorders>
              <w:top w:val="single" w:sz="4" w:space="0" w:color="000000"/>
              <w:left w:val="single" w:sz="4" w:space="0" w:color="000000"/>
              <w:bottom w:val="single" w:sz="4" w:space="0" w:color="000000"/>
            </w:tcBorders>
            <w:shd w:val="clear" w:color="auto" w:fill="auto"/>
          </w:tcPr>
          <w:p w14:paraId="0745FFCF" w14:textId="77777777" w:rsidR="00CA23C7" w:rsidRPr="00327F91" w:rsidRDefault="00CA23C7" w:rsidP="00775609">
            <w:pPr>
              <w:spacing w:after="120"/>
              <w:jc w:val="both"/>
            </w:pPr>
            <w:r w:rsidRPr="00327F91">
              <w:t>Juridiskā adrese/ deklarētā dzīvesvietas adrese</w:t>
            </w:r>
            <w:r w:rsidRPr="00327F91">
              <w:rPr>
                <w:rStyle w:val="FootnoteReference"/>
              </w:rPr>
              <w:footnoteReference w:id="4"/>
            </w:r>
            <w:r w:rsidRPr="00327F91">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37365CB" w14:textId="77777777" w:rsidR="00CA23C7" w:rsidRPr="00327F91" w:rsidRDefault="00CA23C7" w:rsidP="00775609">
            <w:pPr>
              <w:spacing w:after="120"/>
              <w:jc w:val="both"/>
            </w:pPr>
          </w:p>
        </w:tc>
      </w:tr>
      <w:tr w:rsidR="00CA23C7" w:rsidRPr="00327F91" w14:paraId="7E5654BF" w14:textId="77777777" w:rsidTr="00775609">
        <w:tc>
          <w:tcPr>
            <w:tcW w:w="3374" w:type="dxa"/>
            <w:tcBorders>
              <w:top w:val="single" w:sz="4" w:space="0" w:color="000000"/>
              <w:left w:val="single" w:sz="4" w:space="0" w:color="000000"/>
              <w:bottom w:val="single" w:sz="4" w:space="0" w:color="000000"/>
            </w:tcBorders>
            <w:shd w:val="clear" w:color="auto" w:fill="auto"/>
          </w:tcPr>
          <w:p w14:paraId="444B17F2" w14:textId="77777777" w:rsidR="00CA23C7" w:rsidRPr="00327F91" w:rsidRDefault="00CA23C7" w:rsidP="00775609">
            <w:pPr>
              <w:spacing w:after="120"/>
              <w:jc w:val="both"/>
            </w:pPr>
            <w:r w:rsidRPr="00327F91">
              <w:t xml:space="preserve">Telefona numurs: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FE2795B" w14:textId="77777777" w:rsidR="00CA23C7" w:rsidRPr="00327F91" w:rsidRDefault="00CA23C7" w:rsidP="00775609">
            <w:pPr>
              <w:spacing w:after="120"/>
              <w:jc w:val="both"/>
            </w:pPr>
          </w:p>
        </w:tc>
      </w:tr>
      <w:tr w:rsidR="00CA23C7" w:rsidRPr="00327F91" w14:paraId="7C782615" w14:textId="77777777" w:rsidTr="00775609">
        <w:trPr>
          <w:trHeight w:val="326"/>
        </w:trPr>
        <w:tc>
          <w:tcPr>
            <w:tcW w:w="3374" w:type="dxa"/>
            <w:tcBorders>
              <w:top w:val="single" w:sz="4" w:space="0" w:color="000000"/>
              <w:left w:val="single" w:sz="4" w:space="0" w:color="000000"/>
              <w:bottom w:val="single" w:sz="4" w:space="0" w:color="000000"/>
            </w:tcBorders>
            <w:shd w:val="clear" w:color="auto" w:fill="auto"/>
          </w:tcPr>
          <w:p w14:paraId="50FE2889" w14:textId="77777777" w:rsidR="00CA23C7" w:rsidRPr="00327F91" w:rsidRDefault="00CA23C7" w:rsidP="00775609">
            <w:pPr>
              <w:spacing w:after="120"/>
              <w:jc w:val="both"/>
            </w:pPr>
            <w:r w:rsidRPr="00327F91">
              <w:t>E-pasts</w:t>
            </w:r>
            <w:r w:rsidRPr="00327F91">
              <w:rPr>
                <w:rStyle w:val="FootnoteReference"/>
              </w:rPr>
              <w:footnoteReference w:id="5"/>
            </w:r>
            <w:r w:rsidRPr="00327F91">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165E111" w14:textId="77777777" w:rsidR="00CA23C7" w:rsidRPr="00327F91" w:rsidRDefault="00CA23C7" w:rsidP="00775609">
            <w:pPr>
              <w:spacing w:after="120"/>
              <w:jc w:val="both"/>
            </w:pPr>
          </w:p>
        </w:tc>
      </w:tr>
    </w:tbl>
    <w:p w14:paraId="2859FCD3" w14:textId="77777777" w:rsidR="00CA23C7" w:rsidRPr="00327F91" w:rsidRDefault="00CA23C7" w:rsidP="00CA23C7">
      <w:pPr>
        <w:spacing w:after="120"/>
        <w:jc w:val="both"/>
      </w:pPr>
    </w:p>
    <w:tbl>
      <w:tblPr>
        <w:tblW w:w="9327" w:type="dxa"/>
        <w:tblInd w:w="-5" w:type="dxa"/>
        <w:tblLayout w:type="fixed"/>
        <w:tblLook w:val="0000" w:firstRow="0" w:lastRow="0" w:firstColumn="0" w:lastColumn="0" w:noHBand="0" w:noVBand="0"/>
      </w:tblPr>
      <w:tblGrid>
        <w:gridCol w:w="3348"/>
        <w:gridCol w:w="5979"/>
      </w:tblGrid>
      <w:tr w:rsidR="00CA23C7" w:rsidRPr="00327F91" w14:paraId="550868FB" w14:textId="77777777" w:rsidTr="00775609">
        <w:tc>
          <w:tcPr>
            <w:tcW w:w="3348" w:type="dxa"/>
            <w:tcBorders>
              <w:top w:val="single" w:sz="4" w:space="0" w:color="000000"/>
              <w:left w:val="single" w:sz="4" w:space="0" w:color="000000"/>
              <w:bottom w:val="single" w:sz="4" w:space="0" w:color="000000"/>
            </w:tcBorders>
            <w:shd w:val="clear" w:color="auto" w:fill="auto"/>
          </w:tcPr>
          <w:p w14:paraId="1F44F49C" w14:textId="77777777" w:rsidR="00CA23C7" w:rsidRPr="00327F91" w:rsidRDefault="00CA23C7" w:rsidP="00775609">
            <w:pPr>
              <w:spacing w:after="120"/>
              <w:jc w:val="both"/>
            </w:pPr>
            <w:r w:rsidRPr="00327F91">
              <w:t>Kontaktpersona :</w:t>
            </w:r>
          </w:p>
        </w:tc>
        <w:tc>
          <w:tcPr>
            <w:tcW w:w="5979" w:type="dxa"/>
            <w:tcBorders>
              <w:top w:val="single" w:sz="4" w:space="0" w:color="000000"/>
              <w:left w:val="single" w:sz="4" w:space="0" w:color="000000"/>
              <w:bottom w:val="single" w:sz="4" w:space="0" w:color="000000"/>
              <w:right w:val="single" w:sz="4" w:space="0" w:color="000000"/>
            </w:tcBorders>
            <w:shd w:val="clear" w:color="auto" w:fill="auto"/>
          </w:tcPr>
          <w:p w14:paraId="3368C2DD" w14:textId="77777777" w:rsidR="00CA23C7" w:rsidRPr="00327F91" w:rsidRDefault="00CA23C7" w:rsidP="00775609">
            <w:pPr>
              <w:spacing w:after="120"/>
              <w:jc w:val="both"/>
            </w:pPr>
          </w:p>
        </w:tc>
      </w:tr>
      <w:tr w:rsidR="00CA23C7" w:rsidRPr="00327F91" w14:paraId="16823D7E" w14:textId="77777777" w:rsidTr="00775609">
        <w:tc>
          <w:tcPr>
            <w:tcW w:w="3348" w:type="dxa"/>
            <w:tcBorders>
              <w:top w:val="single" w:sz="4" w:space="0" w:color="000000"/>
              <w:left w:val="single" w:sz="4" w:space="0" w:color="000000"/>
              <w:bottom w:val="single" w:sz="4" w:space="0" w:color="000000"/>
            </w:tcBorders>
            <w:shd w:val="clear" w:color="auto" w:fill="auto"/>
          </w:tcPr>
          <w:p w14:paraId="3EB05713" w14:textId="77777777" w:rsidR="00CA23C7" w:rsidRPr="00327F91" w:rsidRDefault="00CA23C7" w:rsidP="00775609">
            <w:pPr>
              <w:spacing w:after="120"/>
              <w:jc w:val="both"/>
            </w:pPr>
            <w:r w:rsidRPr="00327F91">
              <w:t xml:space="preserve">Telefona numurs: </w:t>
            </w:r>
          </w:p>
        </w:tc>
        <w:tc>
          <w:tcPr>
            <w:tcW w:w="5979" w:type="dxa"/>
            <w:tcBorders>
              <w:top w:val="single" w:sz="4" w:space="0" w:color="000000"/>
              <w:left w:val="single" w:sz="4" w:space="0" w:color="000000"/>
              <w:bottom w:val="single" w:sz="4" w:space="0" w:color="000000"/>
              <w:right w:val="single" w:sz="4" w:space="0" w:color="000000"/>
            </w:tcBorders>
            <w:shd w:val="clear" w:color="auto" w:fill="auto"/>
          </w:tcPr>
          <w:p w14:paraId="0E095157" w14:textId="77777777" w:rsidR="00CA23C7" w:rsidRPr="00327F91" w:rsidRDefault="00CA23C7" w:rsidP="00775609">
            <w:pPr>
              <w:spacing w:after="120"/>
              <w:jc w:val="both"/>
            </w:pPr>
          </w:p>
        </w:tc>
      </w:tr>
    </w:tbl>
    <w:p w14:paraId="1D7DB7CF" w14:textId="77777777" w:rsidR="00CA23C7" w:rsidRPr="00327F91" w:rsidRDefault="00CA23C7" w:rsidP="00CA23C7">
      <w:pPr>
        <w:spacing w:before="120" w:after="120"/>
        <w:jc w:val="both"/>
      </w:pPr>
      <w:r w:rsidRPr="00327F91">
        <w:t xml:space="preserve">Pretendents apliecina, ka </w:t>
      </w:r>
      <w:r w:rsidRPr="00327F91">
        <w:rPr>
          <w:bCs/>
        </w:rPr>
        <w:t>nav tādu apstākļu, kuri liegtu iesniegt piedāvājumu un pildīt Tehniskajā specifikācijā norādītās prasības</w:t>
      </w:r>
      <w:r w:rsidRPr="00327F91">
        <w:t>.</w:t>
      </w:r>
    </w:p>
    <w:p w14:paraId="7B013A0A" w14:textId="77777777" w:rsidR="00CA23C7" w:rsidRPr="00327F91" w:rsidRDefault="00CA23C7" w:rsidP="00CA23C7">
      <w:pPr>
        <w:spacing w:after="120"/>
        <w:jc w:val="both"/>
      </w:pPr>
      <w:r w:rsidRPr="00327F91">
        <w:t>Pretendents apņemas sniegt pakalpojumus saskaņā ar Tehnisko specifikāciju.</w:t>
      </w:r>
    </w:p>
    <w:p w14:paraId="791C9A86" w14:textId="77777777" w:rsidR="00CA23C7" w:rsidRPr="00327F91" w:rsidRDefault="00CA23C7" w:rsidP="00CA23C7">
      <w:pPr>
        <w:spacing w:after="120"/>
        <w:jc w:val="both"/>
      </w:pPr>
      <w:r w:rsidRPr="00327F91">
        <w:t xml:space="preserve">Iesniedzot pieteikumu, pretendents piekrīt, ka Tirgus izpētes veicējs komunikācijai ar pretendentu izmantos šajā pieteikumā norādīto elektroniskā pasta adresi un telefona numuru. </w:t>
      </w:r>
    </w:p>
    <w:p w14:paraId="5961017C" w14:textId="77777777" w:rsidR="00CA23C7" w:rsidRPr="00327F91" w:rsidRDefault="00CA23C7" w:rsidP="00CA23C7">
      <w:pPr>
        <w:spacing w:after="120"/>
        <w:jc w:val="both"/>
      </w:pPr>
      <w:r w:rsidRPr="00327F91">
        <w:rPr>
          <w:lang w:bidi="lv-LV"/>
        </w:rPr>
        <w:t>Pretendents apliecina, ka tam ir nepieciešamie speciālisti un resursi, lai kvalitatīvi veiktu darba uzdevumu</w:t>
      </w:r>
      <w:r w:rsidRPr="00327F91">
        <w:t>.</w:t>
      </w:r>
    </w:p>
    <w:p w14:paraId="7982E728" w14:textId="77777777" w:rsidR="00CA23C7" w:rsidRPr="00327F91" w:rsidRDefault="00CA23C7" w:rsidP="00CA23C7">
      <w:pPr>
        <w:spacing w:after="120"/>
        <w:jc w:val="both"/>
        <w:rPr>
          <w:lang w:bidi="lv-LV"/>
        </w:rPr>
      </w:pPr>
      <w:r w:rsidRPr="00327F91">
        <w:rPr>
          <w:b/>
          <w:bCs/>
          <w:lang w:bidi="lv-LV"/>
        </w:rPr>
        <w:t>Pretendenta piedāvātā risinājuma apraksts</w:t>
      </w:r>
      <w:r w:rsidRPr="00327F91">
        <w:rPr>
          <w:lang w:bidi="lv-LV"/>
        </w:rPr>
        <w:t>:</w:t>
      </w:r>
    </w:p>
    <w:tbl>
      <w:tblPr>
        <w:tblStyle w:val="TableGrid"/>
        <w:tblW w:w="0" w:type="auto"/>
        <w:tblLook w:val="04A0" w:firstRow="1" w:lastRow="0" w:firstColumn="1" w:lastColumn="0" w:noHBand="0" w:noVBand="1"/>
      </w:tblPr>
      <w:tblGrid>
        <w:gridCol w:w="8296"/>
      </w:tblGrid>
      <w:tr w:rsidR="00CA23C7" w:rsidRPr="00327F91" w14:paraId="2EF34860" w14:textId="77777777" w:rsidTr="00775609">
        <w:tc>
          <w:tcPr>
            <w:tcW w:w="9344" w:type="dxa"/>
          </w:tcPr>
          <w:p w14:paraId="2DEAE610" w14:textId="77777777" w:rsidR="00CA23C7" w:rsidRPr="00327F91" w:rsidRDefault="00CA23C7" w:rsidP="00775609">
            <w:pPr>
              <w:spacing w:after="120"/>
              <w:jc w:val="both"/>
            </w:pPr>
          </w:p>
          <w:p w14:paraId="2788C975" w14:textId="77777777" w:rsidR="00CA23C7" w:rsidRPr="00327F91" w:rsidRDefault="00CA23C7" w:rsidP="00775609">
            <w:pPr>
              <w:spacing w:after="120"/>
              <w:jc w:val="both"/>
            </w:pPr>
          </w:p>
          <w:p w14:paraId="45A55895" w14:textId="77777777" w:rsidR="00CA23C7" w:rsidRPr="00327F91" w:rsidRDefault="00CA23C7" w:rsidP="00775609">
            <w:pPr>
              <w:spacing w:after="120"/>
              <w:jc w:val="both"/>
            </w:pPr>
          </w:p>
          <w:p w14:paraId="7344261D" w14:textId="77777777" w:rsidR="00CA23C7" w:rsidRPr="00327F91" w:rsidRDefault="00CA23C7" w:rsidP="00775609">
            <w:pPr>
              <w:spacing w:after="120"/>
              <w:jc w:val="both"/>
            </w:pPr>
          </w:p>
          <w:p w14:paraId="18772C82" w14:textId="77777777" w:rsidR="00CA23C7" w:rsidRPr="00327F91" w:rsidRDefault="00CA23C7" w:rsidP="00775609">
            <w:pPr>
              <w:spacing w:after="120"/>
              <w:jc w:val="both"/>
            </w:pPr>
            <w:r w:rsidRPr="00327F91">
              <w:t xml:space="preserve">  </w:t>
            </w:r>
          </w:p>
        </w:tc>
      </w:tr>
    </w:tbl>
    <w:p w14:paraId="462C59D9" w14:textId="77777777" w:rsidR="00CA23C7" w:rsidRPr="00327F91" w:rsidRDefault="00CA23C7" w:rsidP="00CA23C7">
      <w:pPr>
        <w:spacing w:after="120"/>
        <w:jc w:val="both"/>
        <w:rPr>
          <w:b/>
          <w:bCs/>
          <w:lang w:bidi="lv-LV"/>
        </w:rPr>
      </w:pPr>
    </w:p>
    <w:p w14:paraId="2E7FC4E8" w14:textId="77777777" w:rsidR="00CA23C7" w:rsidRPr="00327F91" w:rsidRDefault="00CA23C7" w:rsidP="00CA23C7">
      <w:pPr>
        <w:spacing w:after="120"/>
        <w:jc w:val="both"/>
        <w:rPr>
          <w:b/>
          <w:bCs/>
          <w:lang w:bidi="lv-LV"/>
        </w:rPr>
      </w:pPr>
      <w:r w:rsidRPr="00327F91">
        <w:rPr>
          <w:b/>
          <w:bCs/>
          <w:lang w:bidi="lv-LV"/>
        </w:rPr>
        <w:t>Pretendents var piedāvāt vairākus variantus/risinājumus, attiecīgi norādot varianta/risinājuma cenu.</w:t>
      </w:r>
      <w:r w:rsidRPr="00327F91">
        <w:t xml:space="preserve"> </w:t>
      </w:r>
    </w:p>
    <w:p w14:paraId="76B1C169" w14:textId="77777777" w:rsidR="00CA23C7" w:rsidRPr="00327F91" w:rsidRDefault="00CA23C7" w:rsidP="00CA23C7">
      <w:pPr>
        <w:spacing w:after="120"/>
        <w:jc w:val="both"/>
        <w:rPr>
          <w:lang w:bidi="lv-LV"/>
        </w:rPr>
      </w:pPr>
      <w:r w:rsidRPr="00327F91">
        <w:rPr>
          <w:b/>
          <w:bCs/>
          <w:lang w:bidi="lv-LV"/>
        </w:rPr>
        <w:lastRenderedPageBreak/>
        <w:t>Cena:</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45"/>
        <w:gridCol w:w="2606"/>
        <w:gridCol w:w="2435"/>
      </w:tblGrid>
      <w:tr w:rsidR="00CA23C7" w:rsidRPr="00327F91" w14:paraId="7696219C" w14:textId="77777777" w:rsidTr="00775609">
        <w:tc>
          <w:tcPr>
            <w:tcW w:w="3324" w:type="dxa"/>
            <w:shd w:val="clear" w:color="auto" w:fill="auto"/>
            <w:vAlign w:val="center"/>
          </w:tcPr>
          <w:p w14:paraId="1C55BDC7" w14:textId="77777777" w:rsidR="00CA23C7" w:rsidRPr="00327F91" w:rsidRDefault="00CA23C7" w:rsidP="00775609">
            <w:pPr>
              <w:spacing w:after="120"/>
              <w:jc w:val="center"/>
              <w:rPr>
                <w:b/>
                <w:bCs/>
              </w:rPr>
            </w:pPr>
            <w:r w:rsidRPr="00327F91">
              <w:rPr>
                <w:b/>
                <w:bCs/>
              </w:rPr>
              <w:t>Pozīcija</w:t>
            </w:r>
          </w:p>
        </w:tc>
        <w:tc>
          <w:tcPr>
            <w:tcW w:w="2688" w:type="dxa"/>
          </w:tcPr>
          <w:p w14:paraId="205E2CAC" w14:textId="77777777" w:rsidR="00CA23C7" w:rsidRPr="00327F91" w:rsidRDefault="00CA23C7" w:rsidP="00775609">
            <w:pPr>
              <w:spacing w:after="120"/>
              <w:jc w:val="center"/>
              <w:rPr>
                <w:b/>
                <w:bCs/>
              </w:rPr>
            </w:pPr>
            <w:r w:rsidRPr="00327F91">
              <w:rPr>
                <w:b/>
                <w:bCs/>
              </w:rPr>
              <w:t>Cena bez PVN, EUR</w:t>
            </w:r>
          </w:p>
        </w:tc>
        <w:tc>
          <w:tcPr>
            <w:tcW w:w="2510" w:type="dxa"/>
          </w:tcPr>
          <w:p w14:paraId="57E490DC" w14:textId="77777777" w:rsidR="00CA23C7" w:rsidRPr="00327F91" w:rsidRDefault="00CA23C7" w:rsidP="00775609">
            <w:pPr>
              <w:spacing w:after="120"/>
              <w:jc w:val="center"/>
              <w:rPr>
                <w:b/>
                <w:bCs/>
              </w:rPr>
            </w:pPr>
            <w:r w:rsidRPr="00327F91">
              <w:rPr>
                <w:b/>
                <w:bCs/>
              </w:rPr>
              <w:t>Cena ar PVN, EUR</w:t>
            </w:r>
          </w:p>
        </w:tc>
      </w:tr>
      <w:tr w:rsidR="00CA23C7" w:rsidRPr="00327F91" w14:paraId="2D1C851B" w14:textId="77777777" w:rsidTr="00775609">
        <w:tc>
          <w:tcPr>
            <w:tcW w:w="3324" w:type="dxa"/>
            <w:shd w:val="clear" w:color="auto" w:fill="auto"/>
          </w:tcPr>
          <w:p w14:paraId="789447C4" w14:textId="77777777" w:rsidR="00CA23C7" w:rsidRPr="00EA70A2" w:rsidRDefault="00755B99" w:rsidP="00EA70A2">
            <w:pPr>
              <w:spacing w:line="256" w:lineRule="auto"/>
              <w:rPr>
                <w:i/>
              </w:rPr>
            </w:pPr>
            <w:r w:rsidRPr="0071533A">
              <w:rPr>
                <w:i/>
              </w:rPr>
              <w:t xml:space="preserve">Info stenda ar 3D maketu izgatavošana un uzstādīšana </w:t>
            </w:r>
            <w:r w:rsidR="00EA70A2">
              <w:rPr>
                <w:i/>
              </w:rPr>
              <w:t>Grobiņā</w:t>
            </w:r>
          </w:p>
        </w:tc>
        <w:tc>
          <w:tcPr>
            <w:tcW w:w="2688" w:type="dxa"/>
          </w:tcPr>
          <w:p w14:paraId="6B923232" w14:textId="77777777" w:rsidR="00CA23C7" w:rsidRPr="00327F91" w:rsidRDefault="00CA23C7" w:rsidP="00775609">
            <w:pPr>
              <w:spacing w:after="120"/>
              <w:jc w:val="both"/>
            </w:pPr>
          </w:p>
        </w:tc>
        <w:tc>
          <w:tcPr>
            <w:tcW w:w="2510" w:type="dxa"/>
          </w:tcPr>
          <w:p w14:paraId="629C9C14" w14:textId="77777777" w:rsidR="00CA23C7" w:rsidRPr="00327F91" w:rsidRDefault="00CA23C7" w:rsidP="00775609">
            <w:pPr>
              <w:spacing w:after="120"/>
              <w:jc w:val="both"/>
            </w:pPr>
          </w:p>
        </w:tc>
      </w:tr>
      <w:tr w:rsidR="00EA70A2" w:rsidRPr="00327F91" w14:paraId="270AD6BE" w14:textId="77777777" w:rsidTr="00775609">
        <w:tc>
          <w:tcPr>
            <w:tcW w:w="3324" w:type="dxa"/>
            <w:shd w:val="clear" w:color="auto" w:fill="auto"/>
          </w:tcPr>
          <w:p w14:paraId="3A2B2E7B" w14:textId="77777777" w:rsidR="00EA70A2" w:rsidRPr="0071533A" w:rsidRDefault="00EA70A2" w:rsidP="00755B99">
            <w:pPr>
              <w:spacing w:line="256" w:lineRule="auto"/>
              <w:rPr>
                <w:i/>
              </w:rPr>
            </w:pPr>
            <w:r>
              <w:rPr>
                <w:i/>
              </w:rPr>
              <w:t>N</w:t>
            </w:r>
            <w:r w:rsidRPr="0071533A">
              <w:rPr>
                <w:i/>
              </w:rPr>
              <w:t>orādes zīmju un stabu izgatavošana un uzstādīšana Ventspilī, Saldū un Usmā</w:t>
            </w:r>
          </w:p>
        </w:tc>
        <w:tc>
          <w:tcPr>
            <w:tcW w:w="2688" w:type="dxa"/>
          </w:tcPr>
          <w:p w14:paraId="25A2FE13" w14:textId="77777777" w:rsidR="00EA70A2" w:rsidRPr="00327F91" w:rsidRDefault="00EA70A2" w:rsidP="00775609">
            <w:pPr>
              <w:spacing w:after="120"/>
              <w:jc w:val="both"/>
            </w:pPr>
          </w:p>
        </w:tc>
        <w:tc>
          <w:tcPr>
            <w:tcW w:w="2510" w:type="dxa"/>
          </w:tcPr>
          <w:p w14:paraId="78F9ED20" w14:textId="77777777" w:rsidR="00EA70A2" w:rsidRPr="00327F91" w:rsidRDefault="00EA70A2" w:rsidP="00775609">
            <w:pPr>
              <w:spacing w:after="120"/>
              <w:jc w:val="both"/>
            </w:pPr>
          </w:p>
        </w:tc>
      </w:tr>
      <w:tr w:rsidR="00EA70A2" w:rsidRPr="00327F91" w14:paraId="6BF892AE" w14:textId="77777777" w:rsidTr="00775609">
        <w:tc>
          <w:tcPr>
            <w:tcW w:w="3324" w:type="dxa"/>
            <w:shd w:val="clear" w:color="auto" w:fill="auto"/>
          </w:tcPr>
          <w:p w14:paraId="65DD0313" w14:textId="77777777" w:rsidR="00EA70A2" w:rsidRPr="0071533A" w:rsidRDefault="00EA70A2" w:rsidP="00EA70A2">
            <w:pPr>
              <w:spacing w:line="256" w:lineRule="auto"/>
              <w:rPr>
                <w:i/>
              </w:rPr>
            </w:pPr>
            <w:r>
              <w:rPr>
                <w:i/>
              </w:rPr>
              <w:t>T</w:t>
            </w:r>
            <w:r w:rsidRPr="0071533A">
              <w:rPr>
                <w:i/>
              </w:rPr>
              <w:t>eleskopa uzstādīšanas darbi Usmā</w:t>
            </w:r>
          </w:p>
        </w:tc>
        <w:tc>
          <w:tcPr>
            <w:tcW w:w="2688" w:type="dxa"/>
          </w:tcPr>
          <w:p w14:paraId="6ACBD7C0" w14:textId="77777777" w:rsidR="00EA70A2" w:rsidRPr="00327F91" w:rsidRDefault="00EA70A2" w:rsidP="00775609">
            <w:pPr>
              <w:spacing w:after="120"/>
              <w:jc w:val="both"/>
            </w:pPr>
          </w:p>
        </w:tc>
        <w:tc>
          <w:tcPr>
            <w:tcW w:w="2510" w:type="dxa"/>
          </w:tcPr>
          <w:p w14:paraId="2920D783" w14:textId="77777777" w:rsidR="00EA70A2" w:rsidRPr="00327F91" w:rsidRDefault="00EA70A2" w:rsidP="00775609">
            <w:pPr>
              <w:spacing w:after="120"/>
              <w:jc w:val="both"/>
            </w:pPr>
          </w:p>
        </w:tc>
      </w:tr>
    </w:tbl>
    <w:p w14:paraId="3A20121A" w14:textId="77777777" w:rsidR="00CA23C7" w:rsidRPr="00327F91" w:rsidRDefault="00CA23C7" w:rsidP="00CA23C7">
      <w:pPr>
        <w:spacing w:before="120" w:after="120"/>
        <w:jc w:val="both"/>
        <w:rPr>
          <w:b/>
        </w:rPr>
      </w:pPr>
      <w:r w:rsidRPr="00327F91">
        <w:rPr>
          <w:b/>
        </w:rPr>
        <w:t>Pretendenta pārstāvis:</w:t>
      </w:r>
    </w:p>
    <w:tbl>
      <w:tblPr>
        <w:tblW w:w="0" w:type="auto"/>
        <w:tblInd w:w="-5" w:type="dxa"/>
        <w:tblLayout w:type="fixed"/>
        <w:tblLook w:val="0000" w:firstRow="0" w:lastRow="0" w:firstColumn="0" w:lastColumn="0" w:noHBand="0" w:noVBand="0"/>
      </w:tblPr>
      <w:tblGrid>
        <w:gridCol w:w="2518"/>
        <w:gridCol w:w="3638"/>
      </w:tblGrid>
      <w:tr w:rsidR="00CA23C7" w:rsidRPr="00327F91" w14:paraId="54235034" w14:textId="77777777" w:rsidTr="00775609">
        <w:tc>
          <w:tcPr>
            <w:tcW w:w="2518" w:type="dxa"/>
            <w:tcBorders>
              <w:top w:val="single" w:sz="4" w:space="0" w:color="000000"/>
              <w:left w:val="single" w:sz="4" w:space="0" w:color="000000"/>
              <w:bottom w:val="single" w:sz="4" w:space="0" w:color="000000"/>
            </w:tcBorders>
            <w:shd w:val="clear" w:color="auto" w:fill="auto"/>
          </w:tcPr>
          <w:p w14:paraId="7B6330B4" w14:textId="77777777" w:rsidR="00CA23C7" w:rsidRPr="00327F91" w:rsidRDefault="00CA23C7" w:rsidP="00775609">
            <w:pPr>
              <w:spacing w:after="120"/>
              <w:jc w:val="both"/>
            </w:pPr>
            <w:r w:rsidRPr="00327F91">
              <w:t>Vārds, Uzvārds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2750719D" w14:textId="77777777" w:rsidR="00CA23C7" w:rsidRPr="00327F91" w:rsidRDefault="00CA23C7" w:rsidP="00775609">
            <w:pPr>
              <w:spacing w:after="120"/>
              <w:jc w:val="both"/>
            </w:pPr>
          </w:p>
        </w:tc>
      </w:tr>
      <w:tr w:rsidR="00CA23C7" w:rsidRPr="00327F91" w14:paraId="1E4950AF" w14:textId="77777777" w:rsidTr="00775609">
        <w:tc>
          <w:tcPr>
            <w:tcW w:w="2518" w:type="dxa"/>
            <w:tcBorders>
              <w:top w:val="single" w:sz="4" w:space="0" w:color="000000"/>
              <w:left w:val="single" w:sz="4" w:space="0" w:color="000000"/>
              <w:bottom w:val="single" w:sz="4" w:space="0" w:color="000000"/>
            </w:tcBorders>
            <w:shd w:val="clear" w:color="auto" w:fill="auto"/>
          </w:tcPr>
          <w:p w14:paraId="69C8AF42" w14:textId="77777777" w:rsidR="00CA23C7" w:rsidRPr="00327F91" w:rsidRDefault="00CA23C7" w:rsidP="00775609">
            <w:pPr>
              <w:spacing w:after="120"/>
              <w:jc w:val="both"/>
            </w:pPr>
            <w:r w:rsidRPr="00327F91">
              <w:t>Ieņemamais amats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52F8650C" w14:textId="77777777" w:rsidR="00CA23C7" w:rsidRPr="00327F91" w:rsidRDefault="00CA23C7" w:rsidP="00775609">
            <w:pPr>
              <w:spacing w:after="120"/>
              <w:jc w:val="both"/>
            </w:pPr>
          </w:p>
        </w:tc>
      </w:tr>
      <w:tr w:rsidR="00CA23C7" w:rsidRPr="00327F91" w14:paraId="5DD5861B" w14:textId="77777777" w:rsidTr="00775609">
        <w:tc>
          <w:tcPr>
            <w:tcW w:w="2518" w:type="dxa"/>
            <w:tcBorders>
              <w:top w:val="single" w:sz="4" w:space="0" w:color="000000"/>
              <w:left w:val="single" w:sz="4" w:space="0" w:color="000000"/>
              <w:bottom w:val="single" w:sz="4" w:space="0" w:color="000000"/>
            </w:tcBorders>
            <w:shd w:val="clear" w:color="auto" w:fill="auto"/>
          </w:tcPr>
          <w:p w14:paraId="7DA8FC72" w14:textId="77777777" w:rsidR="00CA23C7" w:rsidRPr="00327F91" w:rsidRDefault="00CA23C7" w:rsidP="00775609">
            <w:pPr>
              <w:spacing w:after="120"/>
              <w:jc w:val="both"/>
            </w:pPr>
            <w:r w:rsidRPr="00327F91">
              <w:t>Vieta, datums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56E9AE6E" w14:textId="77777777" w:rsidR="00CA23C7" w:rsidRPr="00327F91" w:rsidRDefault="00CA23C7" w:rsidP="00775609">
            <w:pPr>
              <w:spacing w:after="120"/>
              <w:jc w:val="both"/>
            </w:pPr>
          </w:p>
        </w:tc>
      </w:tr>
    </w:tbl>
    <w:p w14:paraId="638692F9" w14:textId="77777777" w:rsidR="00CA23C7" w:rsidRPr="00327F91" w:rsidRDefault="00CA23C7" w:rsidP="00CA23C7">
      <w:pPr>
        <w:pStyle w:val="ListParagraph"/>
        <w:ind w:left="360"/>
        <w:jc w:val="center"/>
        <w:rPr>
          <w:rFonts w:ascii="Times New Roman" w:hAnsi="Times New Roman" w:cs="Times New Roman"/>
          <w:color w:val="000000" w:themeColor="text1"/>
          <w:sz w:val="24"/>
          <w:szCs w:val="24"/>
        </w:rPr>
      </w:pPr>
    </w:p>
    <w:p w14:paraId="3CC13A24" w14:textId="77777777" w:rsidR="00CA23C7" w:rsidRPr="00034720" w:rsidRDefault="00CA23C7" w:rsidP="00034720">
      <w:pPr>
        <w:rPr>
          <w:i/>
          <w:iCs/>
        </w:rPr>
      </w:pPr>
    </w:p>
    <w:sectPr w:rsidR="00CA23C7" w:rsidRPr="00034720" w:rsidSect="007D2403">
      <w:pgSz w:w="11906" w:h="16838"/>
      <w:pgMar w:top="1134" w:right="1800"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ED954" w14:textId="77777777" w:rsidR="00E228DF" w:rsidRDefault="00E228DF" w:rsidP="00CA23C7">
      <w:r>
        <w:separator/>
      </w:r>
    </w:p>
  </w:endnote>
  <w:endnote w:type="continuationSeparator" w:id="0">
    <w:p w14:paraId="1B98B052" w14:textId="77777777" w:rsidR="00E228DF" w:rsidRDefault="00E228DF" w:rsidP="00CA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imTimes">
    <w:altName w:val="Calibri"/>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538C3" w14:textId="77777777" w:rsidR="00E228DF" w:rsidRDefault="00E228DF" w:rsidP="00CA23C7">
      <w:r>
        <w:separator/>
      </w:r>
    </w:p>
  </w:footnote>
  <w:footnote w:type="continuationSeparator" w:id="0">
    <w:p w14:paraId="77A9003A" w14:textId="77777777" w:rsidR="00E228DF" w:rsidRDefault="00E228DF" w:rsidP="00CA23C7">
      <w:r>
        <w:continuationSeparator/>
      </w:r>
    </w:p>
  </w:footnote>
  <w:footnote w:id="1">
    <w:p w14:paraId="14DB4D2F" w14:textId="77777777" w:rsidR="00CA23C7" w:rsidRPr="00CD08C0" w:rsidRDefault="00CA23C7" w:rsidP="00CA23C7">
      <w:pPr>
        <w:pStyle w:val="FootnoteText"/>
        <w:spacing w:after="60"/>
        <w:jc w:val="both"/>
        <w:rPr>
          <w:rFonts w:ascii="Times New Roman" w:hAnsi="Times New Roman"/>
          <w:color w:val="000000"/>
        </w:rPr>
      </w:pPr>
      <w:r w:rsidRPr="00CD08C0">
        <w:rPr>
          <w:rStyle w:val="FootnoteReference"/>
          <w:rFonts w:ascii="Times New Roman" w:hAnsi="Times New Roman"/>
          <w:color w:val="000000"/>
        </w:rPr>
        <w:footnoteRef/>
      </w:r>
      <w:r w:rsidRPr="00CD08C0">
        <w:rPr>
          <w:rFonts w:ascii="Times New Roman" w:hAnsi="Times New Roman"/>
          <w:color w:val="000000"/>
        </w:rPr>
        <w:t xml:space="preserve"> Personu apvienība prasīto informāciju (nosaukumu, reģistrācijas Nr. utt.) aizpilda par katru personu apvienības dalībnieku, kopējot un aizpildot norādīto tabulu. </w:t>
      </w:r>
    </w:p>
  </w:footnote>
  <w:footnote w:id="2">
    <w:p w14:paraId="3C2CBFB8" w14:textId="77777777" w:rsidR="00CA23C7" w:rsidRPr="00CD08C0" w:rsidRDefault="00CA23C7" w:rsidP="00CA23C7">
      <w:pPr>
        <w:pStyle w:val="FootnoteText"/>
        <w:rPr>
          <w:rFonts w:ascii="Times New Roman" w:hAnsi="Times New Roman"/>
        </w:rPr>
      </w:pPr>
      <w:r w:rsidRPr="00CD08C0">
        <w:rPr>
          <w:rStyle w:val="FootnoteReferen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retendents ir fiziska persona vai pašnodarbināta persona</w:t>
      </w:r>
    </w:p>
  </w:footnote>
  <w:footnote w:id="3">
    <w:p w14:paraId="1BC3BFCD" w14:textId="77777777" w:rsidR="00CA23C7" w:rsidRPr="00CD08C0" w:rsidRDefault="00CA23C7" w:rsidP="00CA23C7">
      <w:pPr>
        <w:pStyle w:val="FootnoteText"/>
        <w:rPr>
          <w:rFonts w:ascii="Times New Roman" w:hAnsi="Times New Roman"/>
        </w:rPr>
      </w:pPr>
      <w:r w:rsidRPr="00CD08C0">
        <w:rPr>
          <w:rStyle w:val="FootnoteReferen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 xml:space="preserve">retendents ir fiziska persona. Ja </w:t>
      </w:r>
      <w:r>
        <w:rPr>
          <w:rFonts w:ascii="Times New Roman" w:hAnsi="Times New Roman"/>
        </w:rPr>
        <w:t>p</w:t>
      </w:r>
      <w:r w:rsidRPr="00CD08C0">
        <w:rPr>
          <w:rFonts w:ascii="Times New Roman" w:hAnsi="Times New Roman"/>
        </w:rPr>
        <w:t xml:space="preserve">retendents ir pašnodarbināta persona, norāda pašnodarbinātas personas reģistrācijas numuru.  </w:t>
      </w:r>
    </w:p>
  </w:footnote>
  <w:footnote w:id="4">
    <w:p w14:paraId="3FA1D9AA" w14:textId="77777777" w:rsidR="00CA23C7" w:rsidRPr="00CD08C0" w:rsidRDefault="00CA23C7" w:rsidP="00CA23C7">
      <w:pPr>
        <w:pStyle w:val="FootnoteText"/>
        <w:rPr>
          <w:rFonts w:ascii="Times New Roman" w:hAnsi="Times New Roman"/>
        </w:rPr>
      </w:pPr>
      <w:r w:rsidRPr="00CD08C0">
        <w:rPr>
          <w:rStyle w:val="FootnoteReferen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retendents ir fiziska persona vai pašnodarbināta persona</w:t>
      </w:r>
    </w:p>
  </w:footnote>
  <w:footnote w:id="5">
    <w:p w14:paraId="3F281F75" w14:textId="77777777" w:rsidR="00CA23C7" w:rsidRPr="00CD08C0" w:rsidRDefault="00CA23C7" w:rsidP="00CA23C7">
      <w:pPr>
        <w:pStyle w:val="FootnoteText"/>
        <w:rPr>
          <w:rFonts w:ascii="Times New Roman" w:hAnsi="Times New Roman"/>
        </w:rPr>
      </w:pPr>
      <w:r w:rsidRPr="00CD08C0">
        <w:rPr>
          <w:rStyle w:val="FootnoteReference"/>
          <w:rFonts w:ascii="Times New Roman" w:hAnsi="Times New Roman"/>
        </w:rPr>
        <w:footnoteRef/>
      </w:r>
      <w:r w:rsidRPr="00CD08C0">
        <w:rPr>
          <w:rFonts w:ascii="Times New Roman" w:hAnsi="Times New Roman"/>
        </w:rPr>
        <w:t xml:space="preserve"> E-pasts saziņai ar</w:t>
      </w:r>
      <w:r>
        <w:rPr>
          <w:rFonts w:ascii="Times New Roman" w:hAnsi="Times New Roman"/>
        </w:rPr>
        <w:t xml:space="preserve"> Tirgus izpētes veicēju</w:t>
      </w:r>
      <w:r w:rsidRPr="00CD08C0">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788D"/>
    <w:multiLevelType w:val="multilevel"/>
    <w:tmpl w:val="325C64D0"/>
    <w:lvl w:ilvl="0">
      <w:start w:val="5"/>
      <w:numFmt w:val="decimal"/>
      <w:lvlText w:val="%1."/>
      <w:lvlJc w:val="left"/>
      <w:pPr>
        <w:ind w:left="540" w:hanging="540"/>
      </w:pPr>
      <w:rPr>
        <w:rFonts w:hint="default"/>
        <w:sz w:val="24"/>
      </w:rPr>
    </w:lvl>
    <w:lvl w:ilvl="1">
      <w:start w:val="3"/>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 w15:restartNumberingAfterBreak="0">
    <w:nsid w:val="07EB7B28"/>
    <w:multiLevelType w:val="multilevel"/>
    <w:tmpl w:val="45F895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DFA2EF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4661F8F"/>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FDC49A6"/>
    <w:multiLevelType w:val="multilevel"/>
    <w:tmpl w:val="38CC492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7190665"/>
    <w:multiLevelType w:val="hybridMultilevel"/>
    <w:tmpl w:val="82880C66"/>
    <w:lvl w:ilvl="0" w:tplc="2152B43A">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739D12F5"/>
    <w:multiLevelType w:val="hybridMultilevel"/>
    <w:tmpl w:val="8ACACC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7E7E6920"/>
    <w:multiLevelType w:val="multilevel"/>
    <w:tmpl w:val="8752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4"/>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DE8"/>
    <w:rsid w:val="00003526"/>
    <w:rsid w:val="0002602F"/>
    <w:rsid w:val="00034720"/>
    <w:rsid w:val="000535F3"/>
    <w:rsid w:val="00057D7E"/>
    <w:rsid w:val="00063BED"/>
    <w:rsid w:val="000D6F43"/>
    <w:rsid w:val="000E4010"/>
    <w:rsid w:val="00131EEE"/>
    <w:rsid w:val="0014648C"/>
    <w:rsid w:val="00151E2D"/>
    <w:rsid w:val="00152728"/>
    <w:rsid w:val="001843AD"/>
    <w:rsid w:val="00194885"/>
    <w:rsid w:val="001A67FF"/>
    <w:rsid w:val="001B3269"/>
    <w:rsid w:val="001E4A65"/>
    <w:rsid w:val="00204EF1"/>
    <w:rsid w:val="0022412E"/>
    <w:rsid w:val="00285F30"/>
    <w:rsid w:val="00291A5B"/>
    <w:rsid w:val="002F3424"/>
    <w:rsid w:val="003103B2"/>
    <w:rsid w:val="00314338"/>
    <w:rsid w:val="00331E73"/>
    <w:rsid w:val="00335327"/>
    <w:rsid w:val="00335FD7"/>
    <w:rsid w:val="00351ED9"/>
    <w:rsid w:val="00360492"/>
    <w:rsid w:val="003D74CD"/>
    <w:rsid w:val="003E6390"/>
    <w:rsid w:val="003F65FE"/>
    <w:rsid w:val="00423A79"/>
    <w:rsid w:val="00426257"/>
    <w:rsid w:val="004372AE"/>
    <w:rsid w:val="0046469E"/>
    <w:rsid w:val="0046572A"/>
    <w:rsid w:val="00496A05"/>
    <w:rsid w:val="00496C87"/>
    <w:rsid w:val="00516CD1"/>
    <w:rsid w:val="00536FD3"/>
    <w:rsid w:val="00540A29"/>
    <w:rsid w:val="00572EB8"/>
    <w:rsid w:val="00583C89"/>
    <w:rsid w:val="005B4E28"/>
    <w:rsid w:val="005F4EDA"/>
    <w:rsid w:val="00610612"/>
    <w:rsid w:val="00611188"/>
    <w:rsid w:val="00646C22"/>
    <w:rsid w:val="00652DE8"/>
    <w:rsid w:val="00663AF0"/>
    <w:rsid w:val="006C6882"/>
    <w:rsid w:val="006E47DD"/>
    <w:rsid w:val="006F1B29"/>
    <w:rsid w:val="006F7962"/>
    <w:rsid w:val="00702B94"/>
    <w:rsid w:val="0071533A"/>
    <w:rsid w:val="007216EC"/>
    <w:rsid w:val="00721923"/>
    <w:rsid w:val="007254D8"/>
    <w:rsid w:val="00733ED0"/>
    <w:rsid w:val="007353C9"/>
    <w:rsid w:val="0073632A"/>
    <w:rsid w:val="00746698"/>
    <w:rsid w:val="00747BB2"/>
    <w:rsid w:val="00755B99"/>
    <w:rsid w:val="00775CCF"/>
    <w:rsid w:val="00782F27"/>
    <w:rsid w:val="00790263"/>
    <w:rsid w:val="007D2403"/>
    <w:rsid w:val="007F542E"/>
    <w:rsid w:val="007F5C75"/>
    <w:rsid w:val="007F6095"/>
    <w:rsid w:val="0084186D"/>
    <w:rsid w:val="00844C8B"/>
    <w:rsid w:val="00852329"/>
    <w:rsid w:val="008547D7"/>
    <w:rsid w:val="00861F81"/>
    <w:rsid w:val="008671DA"/>
    <w:rsid w:val="008A2F2F"/>
    <w:rsid w:val="008C07F5"/>
    <w:rsid w:val="008D2A55"/>
    <w:rsid w:val="008D71B1"/>
    <w:rsid w:val="00903FEB"/>
    <w:rsid w:val="00951537"/>
    <w:rsid w:val="009554C3"/>
    <w:rsid w:val="009576C5"/>
    <w:rsid w:val="009625B8"/>
    <w:rsid w:val="009B347F"/>
    <w:rsid w:val="009B61A0"/>
    <w:rsid w:val="00A01D6D"/>
    <w:rsid w:val="00A2718B"/>
    <w:rsid w:val="00A313C8"/>
    <w:rsid w:val="00A562DC"/>
    <w:rsid w:val="00A62848"/>
    <w:rsid w:val="00A7681B"/>
    <w:rsid w:val="00A80A43"/>
    <w:rsid w:val="00AA25CD"/>
    <w:rsid w:val="00AB5ABB"/>
    <w:rsid w:val="00AF6A33"/>
    <w:rsid w:val="00B07F8B"/>
    <w:rsid w:val="00B1708F"/>
    <w:rsid w:val="00B201D6"/>
    <w:rsid w:val="00B47257"/>
    <w:rsid w:val="00B52F52"/>
    <w:rsid w:val="00B715FD"/>
    <w:rsid w:val="00B90D3E"/>
    <w:rsid w:val="00B94386"/>
    <w:rsid w:val="00B95B06"/>
    <w:rsid w:val="00B97F08"/>
    <w:rsid w:val="00BA05CA"/>
    <w:rsid w:val="00BB1C48"/>
    <w:rsid w:val="00BC673F"/>
    <w:rsid w:val="00BD6848"/>
    <w:rsid w:val="00BD6D90"/>
    <w:rsid w:val="00BF45D1"/>
    <w:rsid w:val="00C17135"/>
    <w:rsid w:val="00C304B7"/>
    <w:rsid w:val="00C37CB2"/>
    <w:rsid w:val="00C45B7C"/>
    <w:rsid w:val="00C46BD4"/>
    <w:rsid w:val="00C71A64"/>
    <w:rsid w:val="00C87A57"/>
    <w:rsid w:val="00C9422E"/>
    <w:rsid w:val="00CA23C7"/>
    <w:rsid w:val="00CD3D86"/>
    <w:rsid w:val="00CE79EC"/>
    <w:rsid w:val="00D25A63"/>
    <w:rsid w:val="00E228DF"/>
    <w:rsid w:val="00E2542B"/>
    <w:rsid w:val="00E324CA"/>
    <w:rsid w:val="00E577CF"/>
    <w:rsid w:val="00E71446"/>
    <w:rsid w:val="00E806C3"/>
    <w:rsid w:val="00E93E8C"/>
    <w:rsid w:val="00EA70A2"/>
    <w:rsid w:val="00EB23CC"/>
    <w:rsid w:val="00F25130"/>
    <w:rsid w:val="00F34C36"/>
    <w:rsid w:val="00F37684"/>
    <w:rsid w:val="00F5097B"/>
    <w:rsid w:val="00F8565A"/>
    <w:rsid w:val="00F94594"/>
    <w:rsid w:val="00FB0E29"/>
    <w:rsid w:val="00FC3B7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A55DB"/>
  <w15:chartTrackingRefBased/>
  <w15:docId w15:val="{0906ADB9-603E-4FB2-89EF-CE163D67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DE8"/>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52DE8"/>
    <w:rPr>
      <w:rFonts w:cs="Times New Roman"/>
      <w:color w:val="0000FF"/>
      <w:u w:val="single"/>
    </w:rPr>
  </w:style>
  <w:style w:type="character" w:customStyle="1" w:styleId="ListParagraphChar">
    <w:name w:val="List Paragraph Char"/>
    <w:aliases w:val="2 Char,Strip Char,H&amp;P List Paragraph Char,Syle 1 Char,Normal bullet 2 Char,Bullet list Char,Saistīto dokumentu saraksts Char,List Paragraph1 Char,Numurets Char,Colorful List - Accent 12 Char,PPS_Bullet Char,Virsraksti Char"/>
    <w:link w:val="ListParagraph"/>
    <w:uiPriority w:val="34"/>
    <w:qFormat/>
    <w:locked/>
    <w:rsid w:val="00652DE8"/>
    <w:rPr>
      <w:rFonts w:ascii="Calibri" w:hAnsi="Calibri"/>
      <w:lang w:val="x-none" w:eastAsia="x-none"/>
    </w:rPr>
  </w:style>
  <w:style w:type="paragraph" w:styleId="ListParagraph">
    <w:name w:val="List Paragraph"/>
    <w:aliases w:val="2,Strip,H&amp;P List Paragraph,Syle 1,Normal bullet 2,Bullet list,Saistīto dokumentu saraksts,List Paragraph1,Numurets,Colorful List - Accent 12,PPS_Bullet,Virsraksti,Colorful List - Accent 11,Numbered Para 1,Dot pt,Indicator Text,Bullet 1"/>
    <w:basedOn w:val="Normal"/>
    <w:link w:val="ListParagraphChar"/>
    <w:uiPriority w:val="34"/>
    <w:qFormat/>
    <w:rsid w:val="00652DE8"/>
    <w:pPr>
      <w:spacing w:after="200" w:line="276" w:lineRule="auto"/>
      <w:ind w:left="720"/>
      <w:contextualSpacing/>
    </w:pPr>
    <w:rPr>
      <w:rFonts w:ascii="Calibri" w:eastAsiaTheme="minorHAnsi" w:hAnsi="Calibri" w:cstheme="minorBidi"/>
      <w:sz w:val="22"/>
      <w:szCs w:val="22"/>
      <w:lang w:val="x-none" w:eastAsia="x-none"/>
    </w:rPr>
  </w:style>
  <w:style w:type="paragraph" w:styleId="Title">
    <w:name w:val="Title"/>
    <w:basedOn w:val="Normal"/>
    <w:link w:val="TitleChar"/>
    <w:qFormat/>
    <w:rsid w:val="00652DE8"/>
    <w:pPr>
      <w:jc w:val="center"/>
      <w:outlineLvl w:val="0"/>
    </w:pPr>
    <w:rPr>
      <w:rFonts w:ascii="RimTimes" w:hAnsi="RimTimes"/>
      <w:sz w:val="28"/>
      <w:szCs w:val="20"/>
      <w:lang w:val="x-none" w:eastAsia="x-none"/>
    </w:rPr>
  </w:style>
  <w:style w:type="character" w:customStyle="1" w:styleId="TitleChar">
    <w:name w:val="Title Char"/>
    <w:basedOn w:val="DefaultParagraphFont"/>
    <w:link w:val="Title"/>
    <w:rsid w:val="00652DE8"/>
    <w:rPr>
      <w:rFonts w:ascii="RimTimes" w:eastAsia="Times New Roman" w:hAnsi="RimTimes" w:cs="Times New Roman"/>
      <w:sz w:val="28"/>
      <w:szCs w:val="20"/>
      <w:lang w:val="x-none" w:eastAsia="x-none"/>
    </w:rPr>
  </w:style>
  <w:style w:type="character" w:styleId="Strong">
    <w:name w:val="Strong"/>
    <w:uiPriority w:val="99"/>
    <w:qFormat/>
    <w:rsid w:val="00CA23C7"/>
    <w:rPr>
      <w:b/>
      <w:bCs/>
    </w:rPr>
  </w:style>
  <w:style w:type="paragraph" w:styleId="FootnoteText">
    <w:name w:val="footnote text"/>
    <w:aliases w:val="Fußnote,single space,ft Rakstz. Rakstz.,ft Rakstz.,ft,-E Fußnotentext,Fußnotentext Ursprung,Vēres teksts Char Char Char Char Char,Char Char Char Char Char Char Char Char Char Char Char Char,Vēres teksts Char Char Char,footnote tex, Rakstz."/>
    <w:basedOn w:val="Normal"/>
    <w:link w:val="FootnoteTextChar"/>
    <w:uiPriority w:val="99"/>
    <w:unhideWhenUsed/>
    <w:qFormat/>
    <w:rsid w:val="00CA23C7"/>
    <w:rPr>
      <w:rFonts w:ascii="Calibri" w:eastAsia="Calibri" w:hAnsi="Calibri"/>
      <w:sz w:val="20"/>
      <w:szCs w:val="20"/>
      <w:lang w:eastAsia="en-US"/>
    </w:rPr>
  </w:style>
  <w:style w:type="character" w:customStyle="1" w:styleId="FootnoteTextChar">
    <w:name w:val="Footnote Text Char"/>
    <w:aliases w:val="Fußnote Char,single space Char,ft Rakstz. Rakstz. Char,ft Rakstz. Char,ft Char,-E Fußnotentext Char,Fußnotentext Ursprung Char,Vēres teksts Char Char Char Char Char Char,Char Char Char Char Char Char Char Char Char Char Char Char Char"/>
    <w:basedOn w:val="DefaultParagraphFont"/>
    <w:link w:val="FootnoteText"/>
    <w:uiPriority w:val="99"/>
    <w:rsid w:val="00CA23C7"/>
    <w:rPr>
      <w:rFonts w:ascii="Calibri" w:eastAsia="Calibri" w:hAnsi="Calibri" w:cs="Times New Roman"/>
      <w:sz w:val="20"/>
      <w:szCs w:val="20"/>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link w:val="CharCharCharChar"/>
    <w:uiPriority w:val="99"/>
    <w:unhideWhenUsed/>
    <w:rsid w:val="00CA23C7"/>
    <w:rPr>
      <w:vertAlign w:val="superscript"/>
    </w:rPr>
  </w:style>
  <w:style w:type="paragraph" w:customStyle="1" w:styleId="CharCharCharChar">
    <w:name w:val="Char Char Char Char"/>
    <w:aliases w:val="Char2"/>
    <w:basedOn w:val="Normal"/>
    <w:next w:val="Normal"/>
    <w:link w:val="FootnoteReference"/>
    <w:uiPriority w:val="99"/>
    <w:rsid w:val="00CA23C7"/>
    <w:pPr>
      <w:keepNext/>
      <w:keepLines/>
      <w:spacing w:before="120" w:after="160" w:line="240" w:lineRule="exact"/>
      <w:jc w:val="both"/>
      <w:outlineLvl w:val="0"/>
    </w:pPr>
    <w:rPr>
      <w:rFonts w:asciiTheme="minorHAnsi" w:eastAsiaTheme="minorHAnsi" w:hAnsiTheme="minorHAnsi" w:cstheme="minorBidi"/>
      <w:sz w:val="22"/>
      <w:szCs w:val="22"/>
      <w:vertAlign w:val="superscript"/>
      <w:lang w:eastAsia="en-US"/>
    </w:rPr>
  </w:style>
  <w:style w:type="table" w:styleId="TableGrid">
    <w:name w:val="Table Grid"/>
    <w:basedOn w:val="TableNormal"/>
    <w:uiPriority w:val="39"/>
    <w:rsid w:val="00CA2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60492"/>
    <w:pPr>
      <w:spacing w:after="0" w:line="240" w:lineRule="auto"/>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360492"/>
    <w:rPr>
      <w:sz w:val="16"/>
      <w:szCs w:val="16"/>
    </w:rPr>
  </w:style>
  <w:style w:type="paragraph" w:styleId="CommentText">
    <w:name w:val="annotation text"/>
    <w:basedOn w:val="Normal"/>
    <w:link w:val="CommentTextChar"/>
    <w:uiPriority w:val="99"/>
    <w:semiHidden/>
    <w:unhideWhenUsed/>
    <w:rsid w:val="00360492"/>
    <w:pPr>
      <w:jc w:val="both"/>
    </w:pPr>
    <w:rPr>
      <w:rFonts w:eastAsia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360492"/>
    <w:rPr>
      <w:rFonts w:ascii="Times New Roman" w:hAnsi="Times New Roman"/>
      <w:kern w:val="2"/>
      <w:sz w:val="20"/>
      <w:szCs w:val="20"/>
      <w14:ligatures w14:val="standardContextual"/>
    </w:rPr>
  </w:style>
  <w:style w:type="paragraph" w:styleId="BalloonText">
    <w:name w:val="Balloon Text"/>
    <w:basedOn w:val="Normal"/>
    <w:link w:val="BalloonTextChar"/>
    <w:uiPriority w:val="99"/>
    <w:semiHidden/>
    <w:unhideWhenUsed/>
    <w:rsid w:val="007219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923"/>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63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e.luse@kurzemesregions.lv"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yperlink" Target="mailto:alise.luse@kurzemesregions.lv"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kurzemesregions.lv/projekti/turisms/access-route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7647</Words>
  <Characters>4360</Characters>
  <Application>Microsoft Office Word</Application>
  <DocSecurity>0</DocSecurity>
  <Lines>36</Lines>
  <Paragraphs>23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Alise</dc:creator>
  <cp:keywords/>
  <dc:description/>
  <cp:lastModifiedBy>Alise</cp:lastModifiedBy>
  <cp:revision>36</cp:revision>
  <dcterms:created xsi:type="dcterms:W3CDTF">2025-02-19T16:10:00Z</dcterms:created>
  <dcterms:modified xsi:type="dcterms:W3CDTF">2025-02-19T17:06:00Z</dcterms:modified>
</cp:coreProperties>
</file>